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84" w:rsidRPr="00710F7D" w:rsidRDefault="00B73B84" w:rsidP="00012C87">
      <w:pPr>
        <w:pStyle w:val="Kopfzeile"/>
        <w:tabs>
          <w:tab w:val="clear" w:pos="4536"/>
          <w:tab w:val="clear" w:pos="9072"/>
        </w:tabs>
        <w:spacing w:line="276" w:lineRule="auto"/>
        <w:ind w:right="707"/>
        <w:rPr>
          <w:rFonts w:ascii="Trebuchet MS" w:hAnsi="Trebuchet MS"/>
          <w:sz w:val="22"/>
          <w:szCs w:val="22"/>
        </w:rPr>
      </w:pPr>
      <w:r w:rsidRPr="00710F7D">
        <w:rPr>
          <w:rFonts w:ascii="Trebuchet MS" w:hAnsi="Trebuchet MS"/>
          <w:sz w:val="22"/>
          <w:szCs w:val="22"/>
        </w:rPr>
        <w:t xml:space="preserve">Neuerscheinung bei </w:t>
      </w:r>
    </w:p>
    <w:p w:rsidR="005B5225" w:rsidRPr="00710F7D" w:rsidRDefault="00CC6410" w:rsidP="00012C87">
      <w:pPr>
        <w:pStyle w:val="Kopfzeile"/>
        <w:tabs>
          <w:tab w:val="clear" w:pos="4536"/>
          <w:tab w:val="clear" w:pos="9072"/>
          <w:tab w:val="left" w:pos="7797"/>
        </w:tabs>
        <w:spacing w:line="276" w:lineRule="auto"/>
        <w:ind w:right="707"/>
        <w:jc w:val="both"/>
        <w:rPr>
          <w:rFonts w:ascii="Trebuchet MS" w:hAnsi="Trebuchet MS"/>
          <w:b/>
          <w:bCs/>
          <w:sz w:val="22"/>
          <w:szCs w:val="22"/>
        </w:rPr>
      </w:pPr>
      <w:r w:rsidRPr="00710F7D">
        <w:rPr>
          <w:rFonts w:ascii="Trebuchet MS" w:hAnsi="Trebuchet MS"/>
          <w:b/>
          <w:bCs/>
          <w:sz w:val="22"/>
          <w:szCs w:val="22"/>
        </w:rPr>
        <w:t>C.F. Müller</w:t>
      </w:r>
    </w:p>
    <w:p w:rsidR="00B73B84" w:rsidRPr="00710F7D" w:rsidRDefault="00B73B84" w:rsidP="00012C87">
      <w:pPr>
        <w:pStyle w:val="Kopfzeile"/>
        <w:tabs>
          <w:tab w:val="clear" w:pos="4536"/>
          <w:tab w:val="clear" w:pos="9072"/>
          <w:tab w:val="left" w:pos="7797"/>
        </w:tabs>
        <w:spacing w:line="276" w:lineRule="auto"/>
        <w:ind w:right="707"/>
        <w:jc w:val="right"/>
        <w:rPr>
          <w:rFonts w:ascii="Trebuchet MS" w:hAnsi="Trebuchet MS"/>
          <w:bCs/>
          <w:sz w:val="22"/>
          <w:szCs w:val="22"/>
        </w:rPr>
      </w:pPr>
      <w:r w:rsidRPr="00710F7D">
        <w:rPr>
          <w:rFonts w:ascii="Trebuchet MS" w:hAnsi="Trebuchet MS"/>
          <w:sz w:val="22"/>
          <w:szCs w:val="22"/>
        </w:rPr>
        <w:t>Heidelberg,</w:t>
      </w:r>
    </w:p>
    <w:p w:rsidR="00B73B84" w:rsidRDefault="002F21CF" w:rsidP="00012C87">
      <w:pPr>
        <w:pStyle w:val="Kopfzeile"/>
        <w:tabs>
          <w:tab w:val="clear" w:pos="4536"/>
          <w:tab w:val="clear" w:pos="9072"/>
          <w:tab w:val="left" w:pos="7200"/>
        </w:tabs>
        <w:spacing w:line="276" w:lineRule="auto"/>
        <w:ind w:right="707"/>
        <w:jc w:val="right"/>
        <w:rPr>
          <w:rFonts w:ascii="Trebuchet MS" w:hAnsi="Trebuchet MS"/>
          <w:sz w:val="22"/>
          <w:szCs w:val="22"/>
        </w:rPr>
      </w:pPr>
      <w:r w:rsidRPr="00710F7D">
        <w:rPr>
          <w:rFonts w:ascii="Trebuchet MS" w:hAnsi="Trebuchet MS"/>
          <w:sz w:val="22"/>
          <w:szCs w:val="22"/>
        </w:rPr>
        <w:tab/>
      </w:r>
      <w:r w:rsidR="00B73B84" w:rsidRPr="00710F7D">
        <w:rPr>
          <w:rFonts w:ascii="Trebuchet MS" w:hAnsi="Trebuchet MS"/>
          <w:sz w:val="22"/>
          <w:szCs w:val="22"/>
        </w:rPr>
        <w:t xml:space="preserve">im </w:t>
      </w:r>
      <w:r w:rsidR="004C0F26">
        <w:rPr>
          <w:rFonts w:ascii="Trebuchet MS" w:hAnsi="Trebuchet MS"/>
          <w:sz w:val="22"/>
          <w:szCs w:val="22"/>
        </w:rPr>
        <w:t>April</w:t>
      </w:r>
      <w:r w:rsidR="00B433AF" w:rsidRPr="00710F7D">
        <w:rPr>
          <w:rFonts w:ascii="Trebuchet MS" w:hAnsi="Trebuchet MS"/>
          <w:sz w:val="22"/>
          <w:szCs w:val="22"/>
        </w:rPr>
        <w:t xml:space="preserve"> 2020</w:t>
      </w:r>
    </w:p>
    <w:p w:rsidR="009B5A14" w:rsidRPr="0065212D" w:rsidRDefault="009B5A14" w:rsidP="009B5A14">
      <w:pPr>
        <w:pStyle w:val="Textkrper20"/>
        <w:tabs>
          <w:tab w:val="left" w:pos="1140"/>
        </w:tabs>
        <w:ind w:right="565"/>
        <w:rPr>
          <w:rFonts w:ascii="Trebuchet MS" w:hAnsi="Trebuchet MS"/>
          <w:sz w:val="32"/>
          <w:szCs w:val="32"/>
        </w:rPr>
      </w:pPr>
      <w:proofErr w:type="spellStart"/>
      <w:r w:rsidRPr="0065212D">
        <w:rPr>
          <w:rFonts w:ascii="Trebuchet MS" w:hAnsi="Trebuchet MS"/>
          <w:sz w:val="32"/>
          <w:szCs w:val="32"/>
        </w:rPr>
        <w:t>AnwaltKommentar</w:t>
      </w:r>
      <w:proofErr w:type="spellEnd"/>
      <w:r w:rsidRPr="0065212D">
        <w:rPr>
          <w:rFonts w:ascii="Trebuchet MS" w:hAnsi="Trebuchet MS"/>
          <w:sz w:val="32"/>
          <w:szCs w:val="32"/>
        </w:rPr>
        <w:t xml:space="preserve"> StGB</w:t>
      </w:r>
    </w:p>
    <w:p w:rsidR="009B5A14" w:rsidRPr="0065212D" w:rsidRDefault="009B5A14" w:rsidP="009B5A14">
      <w:pPr>
        <w:pStyle w:val="Textkrper20"/>
        <w:tabs>
          <w:tab w:val="left" w:pos="1140"/>
        </w:tabs>
        <w:ind w:right="565"/>
        <w:rPr>
          <w:rFonts w:ascii="Trebuchet MS" w:hAnsi="Trebuchet MS"/>
          <w:sz w:val="24"/>
          <w:szCs w:val="24"/>
        </w:rPr>
      </w:pPr>
      <w:r w:rsidRPr="0065212D">
        <w:rPr>
          <w:rFonts w:ascii="Trebuchet MS" w:hAnsi="Trebuchet MS"/>
          <w:sz w:val="24"/>
          <w:szCs w:val="24"/>
        </w:rPr>
        <w:t>Leipold/</w:t>
      </w:r>
      <w:proofErr w:type="spellStart"/>
      <w:r w:rsidRPr="0065212D">
        <w:rPr>
          <w:rFonts w:ascii="Trebuchet MS" w:hAnsi="Trebuchet MS"/>
          <w:sz w:val="24"/>
          <w:szCs w:val="24"/>
        </w:rPr>
        <w:t>Tsambikakis</w:t>
      </w:r>
      <w:proofErr w:type="spellEnd"/>
      <w:r w:rsidRPr="0065212D">
        <w:rPr>
          <w:rFonts w:ascii="Trebuchet MS" w:hAnsi="Trebuchet MS"/>
          <w:sz w:val="24"/>
          <w:szCs w:val="24"/>
        </w:rPr>
        <w:t>/Zöller,</w:t>
      </w:r>
    </w:p>
    <w:p w:rsidR="009B5A14" w:rsidRPr="00C3638E" w:rsidRDefault="009B5A14" w:rsidP="009B5A14">
      <w:pPr>
        <w:pStyle w:val="Textkrper20"/>
        <w:tabs>
          <w:tab w:val="left" w:pos="1140"/>
        </w:tabs>
        <w:ind w:right="565"/>
        <w:rPr>
          <w:rFonts w:ascii="Trebuchet MS" w:hAnsi="Trebuchet MS"/>
          <w:bCs/>
        </w:rPr>
      </w:pPr>
    </w:p>
    <w:p w:rsidR="0037631C" w:rsidRPr="0037631C" w:rsidRDefault="0037631C" w:rsidP="0037631C">
      <w:pPr>
        <w:rPr>
          <w:rFonts w:ascii="Trebuchet MS" w:hAnsi="Trebuchet MS" w:cs="Arial"/>
          <w:color w:val="000000"/>
          <w:sz w:val="22"/>
          <w:szCs w:val="22"/>
        </w:rPr>
      </w:pPr>
      <w:r w:rsidRPr="0037631C">
        <w:rPr>
          <w:rFonts w:ascii="Trebuchet MS" w:hAnsi="Trebuchet MS" w:cs="Arial"/>
          <w:color w:val="000000"/>
          <w:sz w:val="22"/>
          <w:szCs w:val="22"/>
        </w:rPr>
        <w:t xml:space="preserve">Der </w:t>
      </w:r>
      <w:proofErr w:type="spellStart"/>
      <w:r w:rsidRPr="0037631C">
        <w:rPr>
          <w:rFonts w:ascii="Trebuchet MS" w:hAnsi="Trebuchet MS" w:cs="Arial"/>
          <w:color w:val="000000"/>
          <w:sz w:val="22"/>
          <w:szCs w:val="22"/>
        </w:rPr>
        <w:t>AnwaltKommentar</w:t>
      </w:r>
      <w:proofErr w:type="spellEnd"/>
      <w:r w:rsidRPr="0037631C">
        <w:rPr>
          <w:rFonts w:ascii="Trebuchet MS" w:hAnsi="Trebuchet MS" w:cs="Arial"/>
          <w:color w:val="000000"/>
          <w:sz w:val="22"/>
          <w:szCs w:val="22"/>
        </w:rPr>
        <w:t xml:space="preserve"> StGB erläutert – unter Berücksichtigung aktueller Gesetzesänderungen und Rechtsprechung – alle wichtigen Fragen des Strafgesetzbuches in einer speziell für die Anforderungen der Praxis entwickelten Darstellungsweise. Hier finden </w:t>
      </w:r>
      <w:r w:rsidRPr="0037631C">
        <w:rPr>
          <w:rFonts w:ascii="Trebuchet MS" w:hAnsi="Trebuchet MS" w:cs="Arial"/>
          <w:b/>
          <w:bCs/>
          <w:color w:val="000000"/>
          <w:sz w:val="22"/>
          <w:szCs w:val="22"/>
        </w:rPr>
        <w:t>Strafverteidiger, Strafrichter, Staatsanwälte und Polizei</w:t>
      </w:r>
      <w:r w:rsidRPr="0037631C">
        <w:rPr>
          <w:rFonts w:ascii="Trebuchet MS" w:hAnsi="Trebuchet MS" w:cs="Arial"/>
          <w:color w:val="000000"/>
          <w:sz w:val="22"/>
          <w:szCs w:val="22"/>
        </w:rPr>
        <w:t xml:space="preserve"> nicht nur Antworten auf alle essentiellen Problemstellungen, sondern auch richtungweisende Lösungsvorschläge.</w:t>
      </w:r>
    </w:p>
    <w:p w:rsidR="0037631C" w:rsidRDefault="0037631C" w:rsidP="0037631C">
      <w:pPr>
        <w:rPr>
          <w:rFonts w:ascii="Trebuchet MS" w:hAnsi="Trebuchet MS" w:cs="Arial"/>
          <w:color w:val="000000"/>
          <w:sz w:val="22"/>
          <w:szCs w:val="22"/>
        </w:rPr>
      </w:pPr>
    </w:p>
    <w:p w:rsidR="0037631C" w:rsidRPr="0037631C" w:rsidRDefault="0037631C" w:rsidP="0037631C">
      <w:pPr>
        <w:spacing w:line="360" w:lineRule="auto"/>
        <w:rPr>
          <w:rFonts w:ascii="Trebuchet MS" w:hAnsi="Trebuchet MS" w:cs="Arial"/>
          <w:color w:val="000000"/>
          <w:sz w:val="22"/>
          <w:szCs w:val="22"/>
        </w:rPr>
      </w:pPr>
      <w:r w:rsidRPr="0037631C">
        <w:rPr>
          <w:rFonts w:ascii="Trebuchet MS" w:hAnsi="Trebuchet MS" w:cs="Arial"/>
          <w:color w:val="000000"/>
          <w:sz w:val="22"/>
          <w:szCs w:val="22"/>
        </w:rPr>
        <w:t>Der Kommentar</w:t>
      </w:r>
    </w:p>
    <w:p w:rsidR="0037631C" w:rsidRPr="0037631C" w:rsidRDefault="0037631C" w:rsidP="0037631C">
      <w:pPr>
        <w:numPr>
          <w:ilvl w:val="0"/>
          <w:numId w:val="40"/>
        </w:numPr>
        <w:ind w:left="270" w:hanging="270"/>
        <w:rPr>
          <w:rFonts w:ascii="Trebuchet MS" w:hAnsi="Trebuchet MS" w:cs="Arial"/>
          <w:color w:val="000000"/>
          <w:sz w:val="22"/>
          <w:szCs w:val="22"/>
        </w:rPr>
      </w:pPr>
      <w:r w:rsidRPr="0037631C">
        <w:rPr>
          <w:rFonts w:ascii="Trebuchet MS" w:hAnsi="Trebuchet MS" w:cs="Arial"/>
          <w:color w:val="000000"/>
          <w:sz w:val="22"/>
          <w:szCs w:val="22"/>
        </w:rPr>
        <w:t>enthält wertvolle Hinweise für Taktik und Strategie einer effektiven Strafverteidigung</w:t>
      </w:r>
    </w:p>
    <w:p w:rsidR="0037631C" w:rsidRPr="0037631C" w:rsidRDefault="0037631C" w:rsidP="0037631C">
      <w:pPr>
        <w:numPr>
          <w:ilvl w:val="0"/>
          <w:numId w:val="40"/>
        </w:numPr>
        <w:ind w:left="270" w:hanging="270"/>
        <w:rPr>
          <w:rFonts w:ascii="Trebuchet MS" w:hAnsi="Trebuchet MS" w:cs="Arial"/>
          <w:color w:val="000000"/>
          <w:sz w:val="22"/>
          <w:szCs w:val="22"/>
        </w:rPr>
      </w:pPr>
      <w:r w:rsidRPr="0037631C">
        <w:rPr>
          <w:rFonts w:ascii="Trebuchet MS" w:hAnsi="Trebuchet MS" w:cs="Arial"/>
          <w:color w:val="000000"/>
          <w:sz w:val="22"/>
          <w:szCs w:val="22"/>
        </w:rPr>
        <w:t>bietet entscheidende Argumentationshilfen für viele neuralgische Fragestellungen</w:t>
      </w:r>
    </w:p>
    <w:p w:rsidR="0037631C" w:rsidRPr="0037631C" w:rsidRDefault="0037631C" w:rsidP="0037631C">
      <w:pPr>
        <w:numPr>
          <w:ilvl w:val="0"/>
          <w:numId w:val="40"/>
        </w:numPr>
        <w:ind w:left="270" w:hanging="270"/>
        <w:rPr>
          <w:rFonts w:ascii="Trebuchet MS" w:hAnsi="Trebuchet MS" w:cs="Arial"/>
          <w:color w:val="000000"/>
          <w:sz w:val="22"/>
          <w:szCs w:val="22"/>
        </w:rPr>
      </w:pPr>
      <w:r w:rsidRPr="0037631C">
        <w:rPr>
          <w:rFonts w:ascii="Trebuchet MS" w:hAnsi="Trebuchet MS" w:cs="Arial"/>
          <w:color w:val="000000"/>
          <w:sz w:val="22"/>
          <w:szCs w:val="22"/>
        </w:rPr>
        <w:t>wurde von erfahrenen, auf dem Gebiet ihrer Kommentierung jeweils spezialisierten Autoren aus Rechtsanwaltschaft und Wissenschaft verfasst</w:t>
      </w:r>
    </w:p>
    <w:p w:rsidR="0037631C" w:rsidRPr="0037631C" w:rsidRDefault="0037631C" w:rsidP="0037631C">
      <w:pPr>
        <w:numPr>
          <w:ilvl w:val="0"/>
          <w:numId w:val="40"/>
        </w:numPr>
        <w:ind w:left="270" w:hanging="270"/>
        <w:rPr>
          <w:rFonts w:ascii="Trebuchet MS" w:hAnsi="Trebuchet MS" w:cs="Arial"/>
          <w:color w:val="000000"/>
          <w:sz w:val="22"/>
          <w:szCs w:val="22"/>
        </w:rPr>
      </w:pPr>
      <w:r w:rsidRPr="0037631C">
        <w:rPr>
          <w:rFonts w:ascii="Trebuchet MS" w:hAnsi="Trebuchet MS" w:cs="Arial"/>
          <w:color w:val="000000"/>
          <w:sz w:val="22"/>
          <w:szCs w:val="22"/>
        </w:rPr>
        <w:t>garantiert hohen Praxisnutzen, ohne den wissenschaftlichen Blickwinkel außer Acht zu lassen</w:t>
      </w:r>
    </w:p>
    <w:p w:rsidR="0037631C" w:rsidRPr="0037631C" w:rsidRDefault="0037631C" w:rsidP="0037631C">
      <w:pPr>
        <w:numPr>
          <w:ilvl w:val="0"/>
          <w:numId w:val="40"/>
        </w:numPr>
        <w:ind w:left="270" w:hanging="270"/>
        <w:rPr>
          <w:rFonts w:ascii="Trebuchet MS" w:hAnsi="Trebuchet MS" w:cs="Arial"/>
          <w:color w:val="000000"/>
          <w:sz w:val="22"/>
          <w:szCs w:val="22"/>
        </w:rPr>
      </w:pPr>
      <w:r w:rsidRPr="0037631C">
        <w:rPr>
          <w:rFonts w:ascii="Trebuchet MS" w:hAnsi="Trebuchet MS" w:cs="Arial"/>
          <w:color w:val="000000"/>
          <w:sz w:val="22"/>
          <w:szCs w:val="22"/>
        </w:rPr>
        <w:t>überzeugt durch hohe Lesefreundlichkeit und klaren Aufbau der Kommentierungen.</w:t>
      </w:r>
    </w:p>
    <w:p w:rsidR="0037631C" w:rsidRDefault="0037631C" w:rsidP="0037631C">
      <w:pPr>
        <w:rPr>
          <w:rFonts w:ascii="Trebuchet MS" w:hAnsi="Trebuchet MS" w:cs="Arial"/>
          <w:b/>
          <w:bCs/>
          <w:color w:val="000000"/>
          <w:sz w:val="22"/>
          <w:szCs w:val="22"/>
        </w:rPr>
      </w:pPr>
    </w:p>
    <w:p w:rsidR="0037631C" w:rsidRPr="0037631C" w:rsidRDefault="0037631C" w:rsidP="0037631C">
      <w:pPr>
        <w:spacing w:line="360" w:lineRule="auto"/>
        <w:rPr>
          <w:rFonts w:ascii="Trebuchet MS" w:hAnsi="Trebuchet MS" w:cs="Arial"/>
          <w:color w:val="000000"/>
          <w:sz w:val="22"/>
          <w:szCs w:val="22"/>
        </w:rPr>
      </w:pPr>
      <w:r w:rsidRPr="0037631C">
        <w:rPr>
          <w:rFonts w:ascii="Trebuchet MS" w:hAnsi="Trebuchet MS" w:cs="Arial"/>
          <w:b/>
          <w:bCs/>
          <w:color w:val="000000"/>
          <w:sz w:val="22"/>
          <w:szCs w:val="22"/>
        </w:rPr>
        <w:t>Neu in der 3. Auflage:</w:t>
      </w:r>
    </w:p>
    <w:p w:rsidR="0037631C" w:rsidRPr="0037631C" w:rsidRDefault="0037631C" w:rsidP="0037631C">
      <w:pPr>
        <w:numPr>
          <w:ilvl w:val="0"/>
          <w:numId w:val="41"/>
        </w:numPr>
        <w:ind w:left="270" w:hanging="270"/>
        <w:rPr>
          <w:rFonts w:ascii="Trebuchet MS" w:hAnsi="Trebuchet MS" w:cs="Arial"/>
          <w:color w:val="000000"/>
          <w:sz w:val="22"/>
          <w:szCs w:val="22"/>
        </w:rPr>
      </w:pPr>
      <w:r w:rsidRPr="0037631C">
        <w:rPr>
          <w:rFonts w:ascii="Trebuchet MS" w:hAnsi="Trebuchet MS" w:cs="Arial"/>
          <w:b/>
          <w:bCs/>
          <w:color w:val="000000"/>
          <w:sz w:val="22"/>
          <w:szCs w:val="22"/>
        </w:rPr>
        <w:t>Neuregelung der Vermögensabschöpfung/Einziehung</w:t>
      </w:r>
    </w:p>
    <w:p w:rsidR="0037631C" w:rsidRPr="0037631C" w:rsidRDefault="0037631C" w:rsidP="0037631C">
      <w:pPr>
        <w:numPr>
          <w:ilvl w:val="0"/>
          <w:numId w:val="41"/>
        </w:numPr>
        <w:ind w:left="270" w:hanging="270"/>
        <w:rPr>
          <w:rFonts w:ascii="Trebuchet MS" w:hAnsi="Trebuchet MS" w:cs="Arial"/>
          <w:color w:val="000000"/>
          <w:sz w:val="22"/>
          <w:szCs w:val="22"/>
        </w:rPr>
      </w:pPr>
      <w:r w:rsidRPr="0037631C">
        <w:rPr>
          <w:rFonts w:ascii="Trebuchet MS" w:hAnsi="Trebuchet MS" w:cs="Arial"/>
          <w:b/>
          <w:bCs/>
          <w:color w:val="000000"/>
          <w:sz w:val="22"/>
          <w:szCs w:val="22"/>
        </w:rPr>
        <w:t>Reform des Sexualstrafrechts</w:t>
      </w:r>
    </w:p>
    <w:p w:rsidR="0037631C" w:rsidRPr="0037631C" w:rsidRDefault="0037631C" w:rsidP="0037631C">
      <w:pPr>
        <w:numPr>
          <w:ilvl w:val="0"/>
          <w:numId w:val="41"/>
        </w:numPr>
        <w:ind w:left="270" w:hanging="270"/>
        <w:rPr>
          <w:rFonts w:ascii="Trebuchet MS" w:hAnsi="Trebuchet MS" w:cs="Arial"/>
          <w:color w:val="000000"/>
          <w:sz w:val="22"/>
          <w:szCs w:val="22"/>
        </w:rPr>
      </w:pPr>
      <w:r w:rsidRPr="0037631C">
        <w:rPr>
          <w:rFonts w:ascii="Trebuchet MS" w:hAnsi="Trebuchet MS" w:cs="Arial"/>
          <w:b/>
          <w:bCs/>
          <w:color w:val="000000"/>
          <w:sz w:val="22"/>
          <w:szCs w:val="22"/>
        </w:rPr>
        <w:t>Korruption im Gesundheitswesen</w:t>
      </w:r>
    </w:p>
    <w:p w:rsidR="009B5A14" w:rsidRPr="005D5EF6" w:rsidRDefault="009B5A14" w:rsidP="0037631C">
      <w:pPr>
        <w:pStyle w:val="Textkrper20"/>
        <w:ind w:right="565"/>
        <w:rPr>
          <w:rFonts w:ascii="Trebuchet MS" w:hAnsi="Trebuchet MS"/>
          <w:szCs w:val="28"/>
        </w:rPr>
      </w:pPr>
    </w:p>
    <w:p w:rsidR="009B5A14" w:rsidRDefault="009B5A14" w:rsidP="009B5A14">
      <w:pPr>
        <w:pStyle w:val="Textkrper20"/>
        <w:ind w:right="565"/>
        <w:rPr>
          <w:rFonts w:ascii="Trebuchet MS" w:hAnsi="Trebuchet MS"/>
          <w:b w:val="0"/>
          <w:sz w:val="22"/>
          <w:szCs w:val="22"/>
        </w:rPr>
      </w:pPr>
      <w:proofErr w:type="spellStart"/>
      <w:r w:rsidRPr="0065212D">
        <w:rPr>
          <w:rFonts w:ascii="Trebuchet MS" w:hAnsi="Trebuchet MS"/>
          <w:sz w:val="22"/>
          <w:szCs w:val="22"/>
        </w:rPr>
        <w:t>AnwaltKommentar</w:t>
      </w:r>
      <w:proofErr w:type="spellEnd"/>
      <w:r w:rsidRPr="0065212D">
        <w:rPr>
          <w:rFonts w:ascii="Trebuchet MS" w:hAnsi="Trebuchet MS"/>
          <w:sz w:val="22"/>
          <w:szCs w:val="22"/>
        </w:rPr>
        <w:t xml:space="preserve"> StGB</w:t>
      </w:r>
      <w:r>
        <w:rPr>
          <w:rFonts w:ascii="Trebuchet MS" w:hAnsi="Trebuchet MS"/>
          <w:b w:val="0"/>
          <w:sz w:val="22"/>
          <w:szCs w:val="22"/>
        </w:rPr>
        <w:t>. Herausgegeben v</w:t>
      </w:r>
      <w:r w:rsidRPr="006D1C3A">
        <w:rPr>
          <w:rFonts w:ascii="Trebuchet MS" w:hAnsi="Trebuchet MS"/>
          <w:b w:val="0"/>
          <w:sz w:val="22"/>
          <w:szCs w:val="22"/>
        </w:rPr>
        <w:t xml:space="preserve">on </w:t>
      </w:r>
      <w:r>
        <w:rPr>
          <w:rFonts w:ascii="Trebuchet MS" w:hAnsi="Trebuchet MS"/>
          <w:b w:val="0"/>
          <w:sz w:val="22"/>
          <w:szCs w:val="22"/>
        </w:rPr>
        <w:t xml:space="preserve">Dr. Klaus Leipold, </w:t>
      </w:r>
      <w:r w:rsidR="00E7609F">
        <w:rPr>
          <w:rFonts w:ascii="Trebuchet MS" w:hAnsi="Trebuchet MS"/>
          <w:b w:val="0"/>
          <w:sz w:val="22"/>
          <w:szCs w:val="22"/>
        </w:rPr>
        <w:t xml:space="preserve">Prof. </w:t>
      </w:r>
      <w:r>
        <w:rPr>
          <w:rFonts w:ascii="Trebuchet MS" w:hAnsi="Trebuchet MS"/>
          <w:b w:val="0"/>
          <w:sz w:val="22"/>
          <w:szCs w:val="22"/>
        </w:rPr>
        <w:t xml:space="preserve">Dr. Michael </w:t>
      </w:r>
      <w:proofErr w:type="spellStart"/>
      <w:r>
        <w:rPr>
          <w:rFonts w:ascii="Trebuchet MS" w:hAnsi="Trebuchet MS"/>
          <w:b w:val="0"/>
          <w:sz w:val="22"/>
          <w:szCs w:val="22"/>
        </w:rPr>
        <w:t>Tsambikakis</w:t>
      </w:r>
      <w:proofErr w:type="spellEnd"/>
      <w:r>
        <w:rPr>
          <w:rFonts w:ascii="Trebuchet MS" w:hAnsi="Trebuchet MS"/>
          <w:b w:val="0"/>
          <w:sz w:val="22"/>
          <w:szCs w:val="22"/>
        </w:rPr>
        <w:t xml:space="preserve"> und Professor Dr. Mark A. Zöller</w:t>
      </w:r>
      <w:r w:rsidRPr="006D1C3A">
        <w:rPr>
          <w:rFonts w:ascii="Trebuchet MS" w:hAnsi="Trebuchet MS"/>
          <w:b w:val="0"/>
          <w:sz w:val="22"/>
          <w:szCs w:val="22"/>
        </w:rPr>
        <w:t>.</w:t>
      </w:r>
      <w:r>
        <w:rPr>
          <w:rFonts w:ascii="Trebuchet MS" w:hAnsi="Trebuchet MS"/>
          <w:b w:val="0"/>
          <w:sz w:val="22"/>
          <w:szCs w:val="22"/>
        </w:rPr>
        <w:t xml:space="preserve"> Bearbeitet von</w:t>
      </w:r>
      <w:r w:rsidR="00B618D2">
        <w:rPr>
          <w:rFonts w:ascii="Trebuchet MS" w:hAnsi="Trebuchet MS"/>
          <w:b w:val="0"/>
          <w:color w:val="000000"/>
          <w:sz w:val="22"/>
          <w:szCs w:val="22"/>
        </w:rPr>
        <w:t xml:space="preserve"> Prof. Dr. Martin </w:t>
      </w:r>
      <w:proofErr w:type="spellStart"/>
      <w:r w:rsidR="00B618D2">
        <w:rPr>
          <w:rFonts w:ascii="Trebuchet MS" w:hAnsi="Trebuchet MS"/>
          <w:b w:val="0"/>
          <w:color w:val="000000"/>
          <w:sz w:val="22"/>
          <w:szCs w:val="22"/>
        </w:rPr>
        <w:t>Asholt</w:t>
      </w:r>
      <w:proofErr w:type="spellEnd"/>
      <w:r w:rsidRPr="00E675C3">
        <w:rPr>
          <w:rFonts w:ascii="Trebuchet MS" w:hAnsi="Trebuchet MS"/>
          <w:b w:val="0"/>
          <w:color w:val="000000"/>
          <w:sz w:val="22"/>
          <w:szCs w:val="22"/>
        </w:rPr>
        <w:t xml:space="preserve">, Prof. Dr. Stephan Barton, </w:t>
      </w:r>
      <w:r w:rsidR="00B618D2">
        <w:rPr>
          <w:rFonts w:ascii="Trebuchet MS" w:hAnsi="Trebuchet MS"/>
          <w:b w:val="0"/>
          <w:color w:val="000000"/>
          <w:sz w:val="22"/>
          <w:szCs w:val="22"/>
        </w:rPr>
        <w:t>Prof. Dr. René Börner</w:t>
      </w:r>
      <w:r w:rsidRPr="00E675C3">
        <w:rPr>
          <w:rFonts w:ascii="Trebuchet MS" w:hAnsi="Trebuchet MS"/>
          <w:b w:val="0"/>
          <w:color w:val="000000"/>
          <w:sz w:val="22"/>
          <w:szCs w:val="22"/>
        </w:rPr>
        <w:t>, Dr. Matthias Brockhaus</w:t>
      </w:r>
      <w:r w:rsidR="00B618D2">
        <w:rPr>
          <w:rFonts w:ascii="Trebuchet MS" w:hAnsi="Trebuchet MS"/>
          <w:b w:val="0"/>
          <w:color w:val="000000"/>
          <w:sz w:val="22"/>
          <w:szCs w:val="22"/>
        </w:rPr>
        <w:t xml:space="preserve">, </w:t>
      </w:r>
      <w:r w:rsidRPr="00E675C3">
        <w:rPr>
          <w:rFonts w:ascii="Trebuchet MS" w:hAnsi="Trebuchet MS"/>
          <w:b w:val="0"/>
          <w:color w:val="000000"/>
          <w:sz w:val="22"/>
          <w:szCs w:val="22"/>
        </w:rPr>
        <w:t xml:space="preserve">Stefan </w:t>
      </w:r>
      <w:proofErr w:type="spellStart"/>
      <w:r w:rsidRPr="00E675C3">
        <w:rPr>
          <w:rFonts w:ascii="Trebuchet MS" w:hAnsi="Trebuchet MS"/>
          <w:b w:val="0"/>
          <w:color w:val="000000"/>
          <w:sz w:val="22"/>
          <w:szCs w:val="22"/>
        </w:rPr>
        <w:t>Conen</w:t>
      </w:r>
      <w:proofErr w:type="spellEnd"/>
      <w:r w:rsidRPr="00E675C3">
        <w:rPr>
          <w:rFonts w:ascii="Trebuchet MS" w:hAnsi="Trebuchet MS"/>
          <w:b w:val="0"/>
          <w:color w:val="000000"/>
          <w:sz w:val="22"/>
          <w:szCs w:val="22"/>
        </w:rPr>
        <w:t xml:space="preserve">, Prof. Dr. Robert Esser, Prof. Dr. Karsten </w:t>
      </w:r>
      <w:proofErr w:type="spellStart"/>
      <w:r w:rsidRPr="00E675C3">
        <w:rPr>
          <w:rFonts w:ascii="Trebuchet MS" w:hAnsi="Trebuchet MS"/>
          <w:b w:val="0"/>
          <w:color w:val="000000"/>
          <w:sz w:val="22"/>
          <w:szCs w:val="22"/>
        </w:rPr>
        <w:t>Gaede</w:t>
      </w:r>
      <w:proofErr w:type="spellEnd"/>
      <w:r w:rsidRPr="00E675C3">
        <w:rPr>
          <w:rFonts w:ascii="Trebuchet MS" w:hAnsi="Trebuchet MS"/>
          <w:b w:val="0"/>
          <w:color w:val="000000"/>
          <w:sz w:val="22"/>
          <w:szCs w:val="22"/>
        </w:rPr>
        <w:t xml:space="preserve">, Dr. Nikolaos </w:t>
      </w:r>
      <w:proofErr w:type="spellStart"/>
      <w:r w:rsidRPr="00E675C3">
        <w:rPr>
          <w:rFonts w:ascii="Trebuchet MS" w:hAnsi="Trebuchet MS"/>
          <w:b w:val="0"/>
          <w:color w:val="000000"/>
          <w:sz w:val="22"/>
          <w:szCs w:val="22"/>
        </w:rPr>
        <w:t>Gazeas</w:t>
      </w:r>
      <w:proofErr w:type="spellEnd"/>
      <w:r w:rsidRPr="00E675C3">
        <w:rPr>
          <w:rFonts w:ascii="Trebuchet MS" w:hAnsi="Trebuchet MS"/>
          <w:b w:val="0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b w:val="0"/>
          <w:color w:val="000000"/>
          <w:sz w:val="22"/>
          <w:szCs w:val="22"/>
        </w:rPr>
        <w:t xml:space="preserve">LL.M., </w:t>
      </w:r>
      <w:r w:rsidRPr="00E675C3">
        <w:rPr>
          <w:rFonts w:ascii="Trebuchet MS" w:hAnsi="Trebuchet MS"/>
          <w:b w:val="0"/>
          <w:color w:val="000000"/>
          <w:sz w:val="22"/>
          <w:szCs w:val="22"/>
        </w:rPr>
        <w:t xml:space="preserve">Prof. Dr. Björn Gercke, Dr. Jörg </w:t>
      </w:r>
      <w:proofErr w:type="spellStart"/>
      <w:r w:rsidRPr="00E675C3">
        <w:rPr>
          <w:rFonts w:ascii="Trebuchet MS" w:hAnsi="Trebuchet MS"/>
          <w:b w:val="0"/>
          <w:color w:val="000000"/>
          <w:sz w:val="22"/>
          <w:szCs w:val="22"/>
        </w:rPr>
        <w:t>Habetha</w:t>
      </w:r>
      <w:proofErr w:type="spellEnd"/>
      <w:r w:rsidRPr="00E675C3">
        <w:rPr>
          <w:rFonts w:ascii="Trebuchet MS" w:hAnsi="Trebuchet MS"/>
          <w:b w:val="0"/>
          <w:color w:val="000000"/>
          <w:sz w:val="22"/>
          <w:szCs w:val="22"/>
        </w:rPr>
        <w:t xml:space="preserve">, Dr. </w:t>
      </w:r>
      <w:proofErr w:type="spellStart"/>
      <w:r w:rsidRPr="00E675C3">
        <w:rPr>
          <w:rFonts w:ascii="Trebuchet MS" w:hAnsi="Trebuchet MS"/>
          <w:b w:val="0"/>
          <w:color w:val="000000"/>
          <w:sz w:val="22"/>
          <w:szCs w:val="22"/>
        </w:rPr>
        <w:t>Dela</w:t>
      </w:r>
      <w:proofErr w:type="spellEnd"/>
      <w:r w:rsidRPr="00E675C3">
        <w:rPr>
          <w:rFonts w:ascii="Trebuchet MS" w:hAnsi="Trebuchet MS"/>
          <w:b w:val="0"/>
          <w:color w:val="000000"/>
          <w:sz w:val="22"/>
          <w:szCs w:val="22"/>
        </w:rPr>
        <w:t xml:space="preserve">-Madeleine </w:t>
      </w:r>
      <w:proofErr w:type="spellStart"/>
      <w:r w:rsidRPr="00E675C3">
        <w:rPr>
          <w:rFonts w:ascii="Trebuchet MS" w:hAnsi="Trebuchet MS"/>
          <w:b w:val="0"/>
          <w:color w:val="000000"/>
          <w:sz w:val="22"/>
          <w:szCs w:val="22"/>
        </w:rPr>
        <w:t>Halecker</w:t>
      </w:r>
      <w:proofErr w:type="spellEnd"/>
      <w:r w:rsidRPr="00E675C3">
        <w:rPr>
          <w:rFonts w:ascii="Trebuchet MS" w:hAnsi="Trebuchet MS"/>
          <w:b w:val="0"/>
          <w:color w:val="000000"/>
          <w:sz w:val="22"/>
          <w:szCs w:val="22"/>
        </w:rPr>
        <w:t xml:space="preserve">, </w:t>
      </w:r>
      <w:r>
        <w:rPr>
          <w:rFonts w:ascii="Trebuchet MS" w:hAnsi="Trebuchet MS"/>
          <w:b w:val="0"/>
          <w:color w:val="000000"/>
          <w:sz w:val="22"/>
          <w:szCs w:val="22"/>
        </w:rPr>
        <w:t xml:space="preserve">Prof. </w:t>
      </w:r>
      <w:r w:rsidRPr="00E675C3">
        <w:rPr>
          <w:rFonts w:ascii="Trebuchet MS" w:hAnsi="Trebuchet MS"/>
          <w:b w:val="0"/>
          <w:color w:val="000000"/>
          <w:sz w:val="22"/>
          <w:szCs w:val="22"/>
        </w:rPr>
        <w:t>Dr. Pierre Hauck</w:t>
      </w:r>
      <w:r>
        <w:rPr>
          <w:rFonts w:ascii="Trebuchet MS" w:hAnsi="Trebuchet MS"/>
          <w:b w:val="0"/>
          <w:color w:val="000000"/>
          <w:sz w:val="22"/>
          <w:szCs w:val="22"/>
        </w:rPr>
        <w:t xml:space="preserve"> LL.M.</w:t>
      </w:r>
      <w:r w:rsidRPr="00E675C3">
        <w:rPr>
          <w:rFonts w:ascii="Trebuchet MS" w:hAnsi="Trebuchet MS"/>
          <w:b w:val="0"/>
          <w:color w:val="000000"/>
          <w:sz w:val="22"/>
          <w:szCs w:val="22"/>
        </w:rPr>
        <w:t xml:space="preserve">, Dr. </w:t>
      </w:r>
      <w:r w:rsidR="00B618D2">
        <w:rPr>
          <w:rFonts w:ascii="Trebuchet MS" w:hAnsi="Trebuchet MS"/>
          <w:b w:val="0"/>
          <w:color w:val="000000"/>
          <w:sz w:val="22"/>
          <w:szCs w:val="22"/>
        </w:rPr>
        <w:t xml:space="preserve">Diana </w:t>
      </w:r>
      <w:proofErr w:type="spellStart"/>
      <w:r w:rsidR="00B618D2">
        <w:rPr>
          <w:rFonts w:ascii="Trebuchet MS" w:hAnsi="Trebuchet MS"/>
          <w:b w:val="0"/>
          <w:color w:val="000000"/>
          <w:sz w:val="22"/>
          <w:szCs w:val="22"/>
        </w:rPr>
        <w:t>Hembach</w:t>
      </w:r>
      <w:proofErr w:type="spellEnd"/>
      <w:r w:rsidRPr="00E675C3">
        <w:rPr>
          <w:rFonts w:ascii="Trebuchet MS" w:hAnsi="Trebuchet MS"/>
          <w:b w:val="0"/>
          <w:color w:val="000000"/>
          <w:sz w:val="22"/>
          <w:szCs w:val="22"/>
        </w:rPr>
        <w:t xml:space="preserve">, Dr. Ines Kilian, Prof. Dr. </w:t>
      </w:r>
      <w:r w:rsidR="00B618D2">
        <w:rPr>
          <w:rFonts w:ascii="Trebuchet MS" w:hAnsi="Trebuchet MS"/>
          <w:b w:val="0"/>
          <w:color w:val="000000"/>
          <w:sz w:val="22"/>
          <w:szCs w:val="22"/>
        </w:rPr>
        <w:t>Paul Krell</w:t>
      </w:r>
      <w:r w:rsidRPr="00E675C3">
        <w:rPr>
          <w:rFonts w:ascii="Trebuchet MS" w:hAnsi="Trebuchet MS"/>
          <w:b w:val="0"/>
          <w:color w:val="000000"/>
          <w:sz w:val="22"/>
          <w:szCs w:val="22"/>
        </w:rPr>
        <w:t>,</w:t>
      </w:r>
      <w:r w:rsidR="00B618D2">
        <w:rPr>
          <w:rFonts w:ascii="Trebuchet MS" w:hAnsi="Trebuchet MS"/>
          <w:b w:val="0"/>
          <w:color w:val="000000"/>
          <w:sz w:val="22"/>
          <w:szCs w:val="22"/>
        </w:rPr>
        <w:t xml:space="preserve"> Prof. Dr. Joachim Kretschmer, Carsten Krumm, Dr. Jenny Lederer,</w:t>
      </w:r>
      <w:r w:rsidRPr="00E675C3">
        <w:rPr>
          <w:rFonts w:ascii="Trebuchet MS" w:hAnsi="Trebuchet MS"/>
          <w:b w:val="0"/>
          <w:color w:val="000000"/>
          <w:sz w:val="22"/>
          <w:szCs w:val="22"/>
        </w:rPr>
        <w:t xml:space="preserve"> Dr. Denis Matthies, Dr. Kamilla Matthies</w:t>
      </w:r>
      <w:r w:rsidR="00B618D2">
        <w:rPr>
          <w:rFonts w:ascii="Trebuchet MS" w:hAnsi="Trebuchet MS"/>
          <w:b w:val="0"/>
          <w:color w:val="000000"/>
          <w:sz w:val="22"/>
          <w:szCs w:val="22"/>
        </w:rPr>
        <w:t xml:space="preserve"> LL.M.</w:t>
      </w:r>
      <w:r w:rsidRPr="00E675C3">
        <w:rPr>
          <w:rFonts w:ascii="Trebuchet MS" w:hAnsi="Trebuchet MS"/>
          <w:b w:val="0"/>
          <w:color w:val="000000"/>
          <w:sz w:val="22"/>
          <w:szCs w:val="22"/>
        </w:rPr>
        <w:t xml:space="preserve">, Dr. Markus </w:t>
      </w:r>
      <w:proofErr w:type="spellStart"/>
      <w:r w:rsidRPr="00E675C3">
        <w:rPr>
          <w:rFonts w:ascii="Trebuchet MS" w:hAnsi="Trebuchet MS"/>
          <w:b w:val="0"/>
          <w:color w:val="000000"/>
          <w:sz w:val="22"/>
          <w:szCs w:val="22"/>
        </w:rPr>
        <w:t>Mavany</w:t>
      </w:r>
      <w:proofErr w:type="spellEnd"/>
      <w:r>
        <w:rPr>
          <w:rFonts w:ascii="Trebuchet MS" w:hAnsi="Trebuchet MS"/>
          <w:b w:val="0"/>
          <w:color w:val="000000"/>
          <w:sz w:val="22"/>
          <w:szCs w:val="22"/>
        </w:rPr>
        <w:t xml:space="preserve">, </w:t>
      </w:r>
      <w:r w:rsidRPr="00E675C3">
        <w:rPr>
          <w:rFonts w:ascii="Trebuchet MS" w:hAnsi="Trebuchet MS"/>
          <w:b w:val="0"/>
          <w:color w:val="000000"/>
          <w:sz w:val="22"/>
          <w:szCs w:val="22"/>
        </w:rPr>
        <w:t>Prof. Dr. Wolfgang Mitsch, Ole Mückenberger,</w:t>
      </w:r>
      <w:r w:rsidR="00B618D2">
        <w:rPr>
          <w:rFonts w:ascii="Trebuchet MS" w:hAnsi="Trebuchet MS"/>
          <w:b w:val="0"/>
          <w:color w:val="000000"/>
          <w:sz w:val="22"/>
          <w:szCs w:val="22"/>
        </w:rPr>
        <w:t xml:space="preserve"> Dr. Daphne Petry LL.M., Dr. Anneke </w:t>
      </w:r>
      <w:proofErr w:type="spellStart"/>
      <w:r w:rsidR="00B618D2">
        <w:rPr>
          <w:rFonts w:ascii="Trebuchet MS" w:hAnsi="Trebuchet MS"/>
          <w:b w:val="0"/>
          <w:color w:val="000000"/>
          <w:sz w:val="22"/>
          <w:szCs w:val="22"/>
        </w:rPr>
        <w:t>Petzsche</w:t>
      </w:r>
      <w:proofErr w:type="spellEnd"/>
      <w:r w:rsidR="00B618D2">
        <w:rPr>
          <w:rFonts w:ascii="Trebuchet MS" w:hAnsi="Trebuchet MS"/>
          <w:b w:val="0"/>
          <w:color w:val="000000"/>
          <w:sz w:val="22"/>
          <w:szCs w:val="22"/>
        </w:rPr>
        <w:t xml:space="preserve"> </w:t>
      </w:r>
      <w:proofErr w:type="spellStart"/>
      <w:r w:rsidR="00B618D2">
        <w:rPr>
          <w:rFonts w:ascii="Trebuchet MS" w:hAnsi="Trebuchet MS"/>
          <w:b w:val="0"/>
          <w:color w:val="000000"/>
          <w:sz w:val="22"/>
          <w:szCs w:val="22"/>
        </w:rPr>
        <w:t>M.Sc</w:t>
      </w:r>
      <w:proofErr w:type="spellEnd"/>
      <w:r w:rsidR="00B618D2">
        <w:rPr>
          <w:rFonts w:ascii="Trebuchet MS" w:hAnsi="Trebuchet MS"/>
          <w:b w:val="0"/>
          <w:color w:val="000000"/>
          <w:sz w:val="22"/>
          <w:szCs w:val="22"/>
        </w:rPr>
        <w:t>., Prof.</w:t>
      </w:r>
      <w:r w:rsidRPr="00E675C3">
        <w:rPr>
          <w:rFonts w:ascii="Trebuchet MS" w:hAnsi="Trebuchet MS"/>
          <w:b w:val="0"/>
          <w:color w:val="000000"/>
          <w:sz w:val="22"/>
          <w:szCs w:val="22"/>
        </w:rPr>
        <w:t xml:space="preserve"> Dr. Andreas Popp, Christof Püschel, Prof. Dr. Holm </w:t>
      </w:r>
      <w:proofErr w:type="spellStart"/>
      <w:r w:rsidRPr="00E675C3">
        <w:rPr>
          <w:rFonts w:ascii="Trebuchet MS" w:hAnsi="Trebuchet MS"/>
          <w:b w:val="0"/>
          <w:color w:val="000000"/>
          <w:sz w:val="22"/>
          <w:szCs w:val="22"/>
        </w:rPr>
        <w:t>Putzke</w:t>
      </w:r>
      <w:proofErr w:type="spellEnd"/>
      <w:r>
        <w:rPr>
          <w:rFonts w:ascii="Trebuchet MS" w:hAnsi="Trebuchet MS"/>
          <w:b w:val="0"/>
          <w:color w:val="000000"/>
          <w:sz w:val="22"/>
          <w:szCs w:val="22"/>
        </w:rPr>
        <w:t xml:space="preserve"> LL.M.</w:t>
      </w:r>
      <w:r w:rsidRPr="00E675C3">
        <w:rPr>
          <w:rFonts w:ascii="Trebuchet MS" w:hAnsi="Trebuchet MS"/>
          <w:b w:val="0"/>
          <w:color w:val="000000"/>
          <w:sz w:val="22"/>
          <w:szCs w:val="22"/>
        </w:rPr>
        <w:t xml:space="preserve">, </w:t>
      </w:r>
      <w:r w:rsidR="00B618D2">
        <w:rPr>
          <w:rFonts w:ascii="Trebuchet MS" w:hAnsi="Trebuchet MS"/>
          <w:b w:val="0"/>
          <w:color w:val="000000"/>
          <w:sz w:val="22"/>
          <w:szCs w:val="22"/>
        </w:rPr>
        <w:t xml:space="preserve">Prof. </w:t>
      </w:r>
      <w:r w:rsidRPr="00E675C3">
        <w:rPr>
          <w:rFonts w:ascii="Trebuchet MS" w:hAnsi="Trebuchet MS"/>
          <w:b w:val="0"/>
          <w:color w:val="000000"/>
          <w:sz w:val="22"/>
          <w:szCs w:val="22"/>
        </w:rPr>
        <w:t xml:space="preserve">Dr. Peter Rackow, Dr. Matthias </w:t>
      </w:r>
      <w:proofErr w:type="spellStart"/>
      <w:r w:rsidRPr="00E675C3">
        <w:rPr>
          <w:rFonts w:ascii="Trebuchet MS" w:hAnsi="Trebuchet MS"/>
          <w:b w:val="0"/>
          <w:color w:val="000000"/>
          <w:sz w:val="22"/>
          <w:szCs w:val="22"/>
        </w:rPr>
        <w:t>Rahmlow</w:t>
      </w:r>
      <w:proofErr w:type="spellEnd"/>
      <w:r w:rsidRPr="00E675C3">
        <w:rPr>
          <w:rFonts w:ascii="Trebuchet MS" w:hAnsi="Trebuchet MS"/>
          <w:b w:val="0"/>
          <w:color w:val="000000"/>
          <w:sz w:val="22"/>
          <w:szCs w:val="22"/>
        </w:rPr>
        <w:t>, Dr. Mark</w:t>
      </w:r>
      <w:r w:rsidR="005D473A">
        <w:rPr>
          <w:rFonts w:ascii="Trebuchet MS" w:hAnsi="Trebuchet MS"/>
          <w:b w:val="0"/>
          <w:color w:val="000000"/>
          <w:sz w:val="22"/>
          <w:szCs w:val="22"/>
        </w:rPr>
        <w:t>us Rübenstahl, Dr. Torsten Schä</w:t>
      </w:r>
      <w:r w:rsidRPr="00E675C3">
        <w:rPr>
          <w:rFonts w:ascii="Trebuchet MS" w:hAnsi="Trebuchet MS"/>
          <w:b w:val="0"/>
          <w:color w:val="000000"/>
          <w:sz w:val="22"/>
          <w:szCs w:val="22"/>
        </w:rPr>
        <w:t>fer</w:t>
      </w:r>
      <w:r>
        <w:rPr>
          <w:rFonts w:ascii="Trebuchet MS" w:hAnsi="Trebuchet MS"/>
          <w:b w:val="0"/>
          <w:color w:val="000000"/>
          <w:sz w:val="22"/>
          <w:szCs w:val="22"/>
        </w:rPr>
        <w:t xml:space="preserve"> LL.M.</w:t>
      </w:r>
      <w:r w:rsidRPr="00E675C3">
        <w:rPr>
          <w:rFonts w:ascii="Trebuchet MS" w:hAnsi="Trebuchet MS"/>
          <w:b w:val="0"/>
          <w:color w:val="000000"/>
          <w:sz w:val="22"/>
          <w:szCs w:val="22"/>
        </w:rPr>
        <w:t xml:space="preserve">, Prof. </w:t>
      </w:r>
      <w:r>
        <w:rPr>
          <w:rFonts w:ascii="Trebuchet MS" w:hAnsi="Trebuchet MS"/>
          <w:b w:val="0"/>
          <w:color w:val="000000"/>
          <w:sz w:val="22"/>
          <w:szCs w:val="22"/>
        </w:rPr>
        <w:t xml:space="preserve">Dr. </w:t>
      </w:r>
      <w:r w:rsidRPr="00E675C3">
        <w:rPr>
          <w:rFonts w:ascii="Trebuchet MS" w:hAnsi="Trebuchet MS"/>
          <w:b w:val="0"/>
          <w:color w:val="000000"/>
          <w:sz w:val="22"/>
          <w:szCs w:val="22"/>
        </w:rPr>
        <w:t xml:space="preserve">Dr. Uwe Scheffler, Jasper Graf </w:t>
      </w:r>
      <w:r>
        <w:rPr>
          <w:rFonts w:ascii="Trebuchet MS" w:hAnsi="Trebuchet MS"/>
          <w:b w:val="0"/>
          <w:color w:val="000000"/>
          <w:sz w:val="22"/>
          <w:szCs w:val="22"/>
        </w:rPr>
        <w:t xml:space="preserve">von </w:t>
      </w:r>
      <w:proofErr w:type="spellStart"/>
      <w:r w:rsidRPr="00E675C3">
        <w:rPr>
          <w:rFonts w:ascii="Trebuchet MS" w:hAnsi="Trebuchet MS"/>
          <w:b w:val="0"/>
          <w:color w:val="000000"/>
          <w:sz w:val="22"/>
          <w:szCs w:val="22"/>
        </w:rPr>
        <w:t>Schlieffen</w:t>
      </w:r>
      <w:proofErr w:type="spellEnd"/>
      <w:r w:rsidRPr="00E675C3">
        <w:rPr>
          <w:rFonts w:ascii="Trebuchet MS" w:hAnsi="Trebuchet MS"/>
          <w:b w:val="0"/>
          <w:color w:val="000000"/>
          <w:sz w:val="22"/>
          <w:szCs w:val="22"/>
        </w:rPr>
        <w:t xml:space="preserve">, Marvin Schroth, Dr. Frank </w:t>
      </w:r>
      <w:proofErr w:type="spellStart"/>
      <w:r w:rsidRPr="00E675C3">
        <w:rPr>
          <w:rFonts w:ascii="Trebuchet MS" w:hAnsi="Trebuchet MS"/>
          <w:b w:val="0"/>
          <w:color w:val="000000"/>
          <w:sz w:val="22"/>
          <w:szCs w:val="22"/>
        </w:rPr>
        <w:t>Seebode</w:t>
      </w:r>
      <w:proofErr w:type="spellEnd"/>
      <w:r w:rsidRPr="00E675C3">
        <w:rPr>
          <w:rFonts w:ascii="Trebuchet MS" w:hAnsi="Trebuchet MS"/>
          <w:b w:val="0"/>
          <w:color w:val="000000"/>
          <w:sz w:val="22"/>
          <w:szCs w:val="22"/>
        </w:rPr>
        <w:t xml:space="preserve">, </w:t>
      </w:r>
      <w:r w:rsidR="005D473A">
        <w:rPr>
          <w:rFonts w:ascii="Trebuchet MS" w:hAnsi="Trebuchet MS"/>
          <w:b w:val="0"/>
          <w:color w:val="000000"/>
          <w:sz w:val="22"/>
          <w:szCs w:val="22"/>
        </w:rPr>
        <w:t xml:space="preserve">Dr. Christoph </w:t>
      </w:r>
      <w:proofErr w:type="spellStart"/>
      <w:r w:rsidR="005D473A">
        <w:rPr>
          <w:rFonts w:ascii="Trebuchet MS" w:hAnsi="Trebuchet MS"/>
          <w:b w:val="0"/>
          <w:color w:val="000000"/>
          <w:sz w:val="22"/>
          <w:szCs w:val="22"/>
        </w:rPr>
        <w:t>Skoupil</w:t>
      </w:r>
      <w:proofErr w:type="spellEnd"/>
      <w:r w:rsidR="005D473A">
        <w:rPr>
          <w:rFonts w:ascii="Trebuchet MS" w:hAnsi="Trebuchet MS"/>
          <w:b w:val="0"/>
          <w:color w:val="000000"/>
          <w:sz w:val="22"/>
          <w:szCs w:val="22"/>
        </w:rPr>
        <w:t xml:space="preserve">, </w:t>
      </w:r>
      <w:r w:rsidRPr="00E675C3">
        <w:rPr>
          <w:rFonts w:ascii="Trebuchet MS" w:hAnsi="Trebuchet MS"/>
          <w:b w:val="0"/>
          <w:color w:val="000000"/>
          <w:sz w:val="22"/>
          <w:szCs w:val="22"/>
        </w:rPr>
        <w:t xml:space="preserve">Prof. Dr. Ulrich Sommer, Dr. André-M. </w:t>
      </w:r>
      <w:proofErr w:type="spellStart"/>
      <w:r w:rsidRPr="00E675C3">
        <w:rPr>
          <w:rFonts w:ascii="Trebuchet MS" w:hAnsi="Trebuchet MS"/>
          <w:b w:val="0"/>
          <w:color w:val="000000"/>
          <w:sz w:val="22"/>
          <w:szCs w:val="22"/>
        </w:rPr>
        <w:t>Szesny</w:t>
      </w:r>
      <w:proofErr w:type="spellEnd"/>
      <w:r w:rsidRPr="00E675C3">
        <w:rPr>
          <w:rFonts w:ascii="Trebuchet MS" w:hAnsi="Trebuchet MS"/>
          <w:b w:val="0"/>
          <w:color w:val="000000"/>
          <w:sz w:val="22"/>
          <w:szCs w:val="22"/>
        </w:rPr>
        <w:t xml:space="preserve">, LL.M., </w:t>
      </w:r>
      <w:r w:rsidR="005D473A">
        <w:rPr>
          <w:rFonts w:ascii="Trebuchet MS" w:hAnsi="Trebuchet MS"/>
          <w:b w:val="0"/>
          <w:color w:val="000000"/>
          <w:sz w:val="22"/>
          <w:szCs w:val="22"/>
        </w:rPr>
        <w:t xml:space="preserve">Prof. </w:t>
      </w:r>
      <w:r w:rsidRPr="00E675C3">
        <w:rPr>
          <w:rFonts w:ascii="Trebuchet MS" w:hAnsi="Trebuchet MS"/>
          <w:b w:val="0"/>
          <w:color w:val="000000"/>
          <w:sz w:val="22"/>
          <w:szCs w:val="22"/>
        </w:rPr>
        <w:t xml:space="preserve">Dr. </w:t>
      </w:r>
      <w:proofErr w:type="spellStart"/>
      <w:r w:rsidRPr="00E675C3">
        <w:rPr>
          <w:rFonts w:ascii="Trebuchet MS" w:hAnsi="Trebuchet MS"/>
          <w:b w:val="0"/>
          <w:color w:val="000000"/>
          <w:sz w:val="22"/>
          <w:szCs w:val="22"/>
        </w:rPr>
        <w:t>Gerson</w:t>
      </w:r>
      <w:proofErr w:type="spellEnd"/>
      <w:r w:rsidRPr="00E675C3">
        <w:rPr>
          <w:rFonts w:ascii="Trebuchet MS" w:hAnsi="Trebuchet MS"/>
          <w:b w:val="0"/>
          <w:color w:val="000000"/>
          <w:sz w:val="22"/>
          <w:szCs w:val="22"/>
        </w:rPr>
        <w:t xml:space="preserve"> Trüg, Prof. Dr.</w:t>
      </w:r>
      <w:r w:rsidR="005D473A">
        <w:rPr>
          <w:rFonts w:ascii="Trebuchet MS" w:hAnsi="Trebuchet MS"/>
          <w:b w:val="0"/>
          <w:color w:val="000000"/>
          <w:sz w:val="22"/>
          <w:szCs w:val="22"/>
        </w:rPr>
        <w:t xml:space="preserve"> </w:t>
      </w:r>
      <w:proofErr w:type="spellStart"/>
      <w:r w:rsidR="005D473A">
        <w:rPr>
          <w:rFonts w:ascii="Trebuchet MS" w:hAnsi="Trebuchet MS"/>
          <w:b w:val="0"/>
          <w:color w:val="000000"/>
          <w:sz w:val="22"/>
          <w:szCs w:val="22"/>
        </w:rPr>
        <w:t>Dr.h.c</w:t>
      </w:r>
      <w:proofErr w:type="spellEnd"/>
      <w:r w:rsidR="005D473A">
        <w:rPr>
          <w:rFonts w:ascii="Trebuchet MS" w:hAnsi="Trebuchet MS"/>
          <w:b w:val="0"/>
          <w:color w:val="000000"/>
          <w:sz w:val="22"/>
          <w:szCs w:val="22"/>
        </w:rPr>
        <w:t>.</w:t>
      </w:r>
      <w:r w:rsidRPr="00E675C3">
        <w:rPr>
          <w:rFonts w:ascii="Trebuchet MS" w:hAnsi="Trebuchet MS"/>
          <w:b w:val="0"/>
          <w:color w:val="000000"/>
          <w:sz w:val="22"/>
          <w:szCs w:val="22"/>
        </w:rPr>
        <w:t xml:space="preserve"> Martin</w:t>
      </w:r>
      <w:r>
        <w:rPr>
          <w:rFonts w:ascii="Trebuchet MS" w:hAnsi="Trebuchet MS"/>
          <w:b w:val="0"/>
          <w:color w:val="000000"/>
          <w:sz w:val="22"/>
          <w:szCs w:val="22"/>
        </w:rPr>
        <w:t xml:space="preserve"> </w:t>
      </w:r>
      <w:proofErr w:type="spellStart"/>
      <w:r w:rsidRPr="00E675C3">
        <w:rPr>
          <w:rFonts w:ascii="Trebuchet MS" w:hAnsi="Trebuchet MS"/>
          <w:b w:val="0"/>
          <w:color w:val="000000"/>
          <w:sz w:val="22"/>
          <w:szCs w:val="22"/>
        </w:rPr>
        <w:t>Waßmer</w:t>
      </w:r>
      <w:proofErr w:type="spellEnd"/>
      <w:r w:rsidRPr="00E675C3">
        <w:rPr>
          <w:rFonts w:ascii="Trebuchet MS" w:hAnsi="Trebuchet MS"/>
          <w:b w:val="0"/>
          <w:color w:val="000000"/>
          <w:sz w:val="22"/>
          <w:szCs w:val="22"/>
        </w:rPr>
        <w:t xml:space="preserve">, Dr. Sebastian Wollschläger, </w:t>
      </w:r>
      <w:r w:rsidR="005D473A">
        <w:rPr>
          <w:rFonts w:ascii="Trebuchet MS" w:hAnsi="Trebuchet MS"/>
          <w:b w:val="0"/>
          <w:color w:val="000000"/>
          <w:sz w:val="22"/>
          <w:szCs w:val="22"/>
        </w:rPr>
        <w:t xml:space="preserve">Prof. </w:t>
      </w:r>
      <w:r w:rsidRPr="00E675C3">
        <w:rPr>
          <w:rFonts w:ascii="Trebuchet MS" w:hAnsi="Trebuchet MS"/>
          <w:b w:val="0"/>
          <w:color w:val="000000"/>
          <w:sz w:val="22"/>
          <w:szCs w:val="22"/>
        </w:rPr>
        <w:t xml:space="preserve">Dr. Sascha Ziemann, Dr. Jörg </w:t>
      </w:r>
      <w:proofErr w:type="spellStart"/>
      <w:r w:rsidRPr="00E675C3">
        <w:rPr>
          <w:rFonts w:ascii="Trebuchet MS" w:hAnsi="Trebuchet MS"/>
          <w:b w:val="0"/>
          <w:color w:val="000000"/>
          <w:sz w:val="22"/>
          <w:szCs w:val="22"/>
        </w:rPr>
        <w:t>Ziethen</w:t>
      </w:r>
      <w:proofErr w:type="spellEnd"/>
      <w:r w:rsidRPr="00E675C3">
        <w:rPr>
          <w:rFonts w:ascii="Trebuchet MS" w:hAnsi="Trebuchet MS"/>
          <w:b w:val="0"/>
          <w:color w:val="000000"/>
          <w:sz w:val="22"/>
          <w:szCs w:val="22"/>
        </w:rPr>
        <w:t xml:space="preserve">, Prof. Dr. </w:t>
      </w:r>
      <w:r w:rsidR="005D473A">
        <w:rPr>
          <w:rFonts w:ascii="Trebuchet MS" w:hAnsi="Trebuchet MS"/>
          <w:b w:val="0"/>
          <w:color w:val="000000"/>
          <w:sz w:val="22"/>
          <w:szCs w:val="22"/>
        </w:rPr>
        <w:t>Till Zimmermann</w:t>
      </w:r>
      <w:bookmarkStart w:id="0" w:name="_GoBack"/>
      <w:bookmarkEnd w:id="0"/>
      <w:r>
        <w:rPr>
          <w:rFonts w:ascii="Trebuchet MS" w:hAnsi="Trebuchet MS"/>
          <w:b w:val="0"/>
          <w:color w:val="000000"/>
          <w:sz w:val="22"/>
          <w:szCs w:val="22"/>
        </w:rPr>
        <w:t>.</w:t>
      </w:r>
      <w:r w:rsidRPr="00E675C3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b w:val="0"/>
          <w:sz w:val="22"/>
          <w:szCs w:val="22"/>
        </w:rPr>
        <w:br/>
      </w:r>
    </w:p>
    <w:p w:rsidR="009B5A14" w:rsidRPr="00517016" w:rsidRDefault="002A0AB0" w:rsidP="009B5A14">
      <w:pPr>
        <w:pStyle w:val="Textkrper20"/>
        <w:ind w:right="565"/>
        <w:rPr>
          <w:rFonts w:ascii="Trebuchet MS" w:hAnsi="Trebuchet MS"/>
          <w:b w:val="0"/>
          <w:bCs/>
          <w:sz w:val="22"/>
          <w:szCs w:val="22"/>
        </w:rPr>
      </w:pPr>
      <w:r>
        <w:rPr>
          <w:rFonts w:ascii="Trebuchet MS" w:hAnsi="Trebuchet MS"/>
          <w:b w:val="0"/>
          <w:sz w:val="22"/>
          <w:szCs w:val="22"/>
        </w:rPr>
        <w:t>3</w:t>
      </w:r>
      <w:r w:rsidR="009B5A14" w:rsidRPr="006D1C3A">
        <w:rPr>
          <w:rFonts w:ascii="Trebuchet MS" w:hAnsi="Trebuchet MS"/>
          <w:b w:val="0"/>
          <w:sz w:val="22"/>
          <w:szCs w:val="22"/>
        </w:rPr>
        <w:t>., neu bearbeitete Auflage 20</w:t>
      </w:r>
      <w:r>
        <w:rPr>
          <w:rFonts w:ascii="Trebuchet MS" w:hAnsi="Trebuchet MS"/>
          <w:b w:val="0"/>
          <w:sz w:val="22"/>
          <w:szCs w:val="22"/>
        </w:rPr>
        <w:t>20</w:t>
      </w:r>
      <w:r w:rsidR="009B5A14" w:rsidRPr="006D1C3A">
        <w:rPr>
          <w:rFonts w:ascii="Trebuchet MS" w:hAnsi="Trebuchet MS"/>
          <w:b w:val="0"/>
          <w:sz w:val="22"/>
          <w:szCs w:val="22"/>
        </w:rPr>
        <w:t>. X</w:t>
      </w:r>
      <w:r>
        <w:rPr>
          <w:rFonts w:ascii="Trebuchet MS" w:hAnsi="Trebuchet MS"/>
          <w:b w:val="0"/>
          <w:sz w:val="22"/>
          <w:szCs w:val="22"/>
        </w:rPr>
        <w:t>XV</w:t>
      </w:r>
      <w:r w:rsidR="009B5A14">
        <w:rPr>
          <w:rFonts w:ascii="Trebuchet MS" w:hAnsi="Trebuchet MS"/>
          <w:b w:val="0"/>
          <w:sz w:val="22"/>
          <w:szCs w:val="22"/>
        </w:rPr>
        <w:t>, 2.8</w:t>
      </w:r>
      <w:r>
        <w:rPr>
          <w:rFonts w:ascii="Trebuchet MS" w:hAnsi="Trebuchet MS"/>
          <w:b w:val="0"/>
          <w:sz w:val="22"/>
          <w:szCs w:val="22"/>
        </w:rPr>
        <w:t>30</w:t>
      </w:r>
      <w:r w:rsidR="009B5A14" w:rsidRPr="006D1C3A">
        <w:rPr>
          <w:rFonts w:ascii="Trebuchet MS" w:hAnsi="Trebuchet MS"/>
          <w:b w:val="0"/>
          <w:sz w:val="22"/>
          <w:szCs w:val="22"/>
        </w:rPr>
        <w:t xml:space="preserve"> Seiten. Gebu</w:t>
      </w:r>
      <w:r w:rsidR="009B5A14">
        <w:rPr>
          <w:rFonts w:ascii="Trebuchet MS" w:hAnsi="Trebuchet MS"/>
          <w:b w:val="0"/>
          <w:sz w:val="22"/>
          <w:szCs w:val="22"/>
        </w:rPr>
        <w:t>nden.</w:t>
      </w:r>
      <w:r w:rsidR="004C0F26">
        <w:rPr>
          <w:rFonts w:ascii="Trebuchet MS" w:hAnsi="Trebuchet MS"/>
          <w:b w:val="0"/>
          <w:sz w:val="22"/>
          <w:szCs w:val="22"/>
        </w:rPr>
        <w:t xml:space="preserve"> € 199,-</w:t>
      </w:r>
      <w:r w:rsidR="0033452D">
        <w:rPr>
          <w:rFonts w:ascii="Trebuchet MS" w:hAnsi="Trebuchet MS"/>
          <w:b w:val="0"/>
          <w:sz w:val="22"/>
          <w:szCs w:val="22"/>
        </w:rPr>
        <w:t xml:space="preserve">. </w:t>
      </w:r>
      <w:r w:rsidR="0033452D">
        <w:rPr>
          <w:rFonts w:ascii="Trebuchet MS" w:hAnsi="Trebuchet MS"/>
          <w:b w:val="0"/>
          <w:sz w:val="22"/>
          <w:szCs w:val="22"/>
        </w:rPr>
        <w:br/>
        <w:t>ISBN 978-3-8114-0643</w:t>
      </w:r>
      <w:r w:rsidR="009B5A14" w:rsidRPr="006D1C3A">
        <w:rPr>
          <w:rFonts w:ascii="Trebuchet MS" w:hAnsi="Trebuchet MS"/>
          <w:b w:val="0"/>
          <w:sz w:val="22"/>
          <w:szCs w:val="22"/>
        </w:rPr>
        <w:t>-</w:t>
      </w:r>
      <w:r w:rsidR="0033452D">
        <w:rPr>
          <w:rFonts w:ascii="Trebuchet MS" w:hAnsi="Trebuchet MS"/>
          <w:b w:val="0"/>
          <w:sz w:val="22"/>
          <w:szCs w:val="22"/>
        </w:rPr>
        <w:t>8</w:t>
      </w:r>
      <w:r w:rsidR="009B5A14">
        <w:rPr>
          <w:rFonts w:ascii="Trebuchet MS" w:hAnsi="Trebuchet MS"/>
          <w:b w:val="0"/>
          <w:sz w:val="22"/>
          <w:szCs w:val="22"/>
        </w:rPr>
        <w:t xml:space="preserve">   </w:t>
      </w:r>
      <w:r w:rsidR="009B5A14">
        <w:rPr>
          <w:rFonts w:ascii="Trebuchet MS" w:hAnsi="Trebuchet MS"/>
          <w:b w:val="0"/>
          <w:bCs/>
          <w:sz w:val="22"/>
          <w:szCs w:val="22"/>
        </w:rPr>
        <w:t>(Heidelberger Kommentar</w:t>
      </w:r>
      <w:r w:rsidR="009B5A14" w:rsidRPr="00517016">
        <w:rPr>
          <w:rFonts w:ascii="Trebuchet MS" w:hAnsi="Trebuchet MS"/>
          <w:b w:val="0"/>
          <w:bCs/>
          <w:sz w:val="22"/>
          <w:szCs w:val="22"/>
        </w:rPr>
        <w:t xml:space="preserve">)  </w:t>
      </w:r>
    </w:p>
    <w:p w:rsidR="009B5A14" w:rsidRPr="00517016" w:rsidRDefault="009B5A14" w:rsidP="009B5A14">
      <w:pPr>
        <w:pStyle w:val="Textkrper20"/>
        <w:ind w:right="565"/>
        <w:rPr>
          <w:rFonts w:ascii="Trebuchet MS" w:hAnsi="Trebuchet MS"/>
          <w:b w:val="0"/>
          <w:bCs/>
          <w:sz w:val="22"/>
          <w:szCs w:val="22"/>
        </w:rPr>
      </w:pPr>
    </w:p>
    <w:p w:rsidR="009B5A14" w:rsidRPr="00517016" w:rsidRDefault="009B5A14" w:rsidP="009B5A14">
      <w:pPr>
        <w:tabs>
          <w:tab w:val="left" w:pos="7144"/>
        </w:tabs>
        <w:ind w:right="565"/>
        <w:rPr>
          <w:rFonts w:ascii="Trebuchet MS" w:hAnsi="Trebuchet MS"/>
          <w:sz w:val="22"/>
        </w:rPr>
      </w:pPr>
      <w:r w:rsidRPr="00517016">
        <w:rPr>
          <w:rFonts w:ascii="Trebuchet MS" w:hAnsi="Trebuchet MS"/>
          <w:i/>
          <w:sz w:val="22"/>
        </w:rPr>
        <w:t xml:space="preserve">Auch als </w:t>
      </w:r>
      <w:proofErr w:type="spellStart"/>
      <w:r w:rsidRPr="00517016">
        <w:rPr>
          <w:rFonts w:ascii="Trebuchet MS" w:hAnsi="Trebuchet MS"/>
          <w:i/>
          <w:sz w:val="22"/>
        </w:rPr>
        <w:t>ebook</w:t>
      </w:r>
      <w:proofErr w:type="spellEnd"/>
      <w:r w:rsidR="0033452D">
        <w:rPr>
          <w:rFonts w:ascii="Trebuchet MS" w:hAnsi="Trebuchet MS"/>
          <w:sz w:val="22"/>
        </w:rPr>
        <w:t>: €19</w:t>
      </w:r>
      <w:r w:rsidR="004C0F26">
        <w:rPr>
          <w:rFonts w:ascii="Trebuchet MS" w:hAnsi="Trebuchet MS"/>
          <w:sz w:val="22"/>
        </w:rPr>
        <w:t>8,99</w:t>
      </w:r>
      <w:r w:rsidRPr="00517016">
        <w:rPr>
          <w:rFonts w:ascii="Trebuchet MS" w:hAnsi="Trebuchet MS"/>
          <w:sz w:val="22"/>
        </w:rPr>
        <w:t xml:space="preserve">. ISBN </w:t>
      </w:r>
      <w:r w:rsidR="004C0F26" w:rsidRPr="004C0F26">
        <w:rPr>
          <w:rFonts w:ascii="Trebuchet MS" w:hAnsi="Trebuchet MS"/>
          <w:sz w:val="22"/>
        </w:rPr>
        <w:t>978-3-8114-0648-3</w:t>
      </w:r>
    </w:p>
    <w:p w:rsidR="008F6FD5" w:rsidRPr="00710F7D" w:rsidRDefault="008F6FD5" w:rsidP="00012C87">
      <w:pPr>
        <w:tabs>
          <w:tab w:val="left" w:pos="7144"/>
        </w:tabs>
        <w:ind w:right="707"/>
        <w:rPr>
          <w:rFonts w:ascii="Trebuchet MS" w:hAnsi="Trebuchet MS"/>
          <w:sz w:val="22"/>
          <w:szCs w:val="22"/>
        </w:rPr>
      </w:pPr>
    </w:p>
    <w:p w:rsidR="00C779CD" w:rsidRPr="009676C3" w:rsidRDefault="00B73B84" w:rsidP="00012C87">
      <w:pPr>
        <w:tabs>
          <w:tab w:val="left" w:pos="7938"/>
          <w:tab w:val="left" w:pos="8931"/>
        </w:tabs>
        <w:spacing w:line="276" w:lineRule="auto"/>
        <w:ind w:right="707"/>
        <w:rPr>
          <w:rFonts w:ascii="Trebuchet MS" w:hAnsi="Trebuchet MS"/>
          <w:b/>
          <w:bCs/>
          <w:sz w:val="22"/>
          <w:szCs w:val="22"/>
        </w:rPr>
      </w:pPr>
      <w:r w:rsidRPr="00710F7D">
        <w:rPr>
          <w:rFonts w:ascii="Trebuchet MS" w:hAnsi="Trebuchet MS"/>
          <w:b/>
          <w:sz w:val="22"/>
          <w:szCs w:val="22"/>
        </w:rPr>
        <w:t xml:space="preserve">C.F. Müller GmbH                          </w:t>
      </w:r>
      <w:hyperlink r:id="rId7" w:history="1">
        <w:r w:rsidRPr="00710F7D">
          <w:rPr>
            <w:rStyle w:val="Hyperlink"/>
            <w:rFonts w:ascii="Trebuchet MS" w:hAnsi="Trebuchet MS"/>
            <w:b/>
            <w:bCs/>
            <w:sz w:val="22"/>
            <w:szCs w:val="22"/>
          </w:rPr>
          <w:t>www.cfmueller.de</w:t>
        </w:r>
      </w:hyperlink>
      <w:r w:rsidRPr="009676C3">
        <w:rPr>
          <w:rFonts w:ascii="Trebuchet MS" w:hAnsi="Trebuchet MS"/>
          <w:b/>
          <w:bCs/>
          <w:sz w:val="22"/>
          <w:szCs w:val="22"/>
        </w:rPr>
        <w:tab/>
      </w:r>
    </w:p>
    <w:sectPr w:rsidR="00C779CD" w:rsidRPr="009676C3" w:rsidSect="006778FE">
      <w:headerReference w:type="default" r:id="rId8"/>
      <w:footerReference w:type="default" r:id="rId9"/>
      <w:pgSz w:w="11906" w:h="16838" w:code="9"/>
      <w:pgMar w:top="1418" w:right="567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D4B" w:rsidRDefault="00006D4B">
      <w:r>
        <w:separator/>
      </w:r>
    </w:p>
  </w:endnote>
  <w:endnote w:type="continuationSeparator" w:id="0">
    <w:p w:rsidR="00006D4B" w:rsidRDefault="0000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D0D" w:rsidRDefault="00AF5072" w:rsidP="00D2246F">
    <w:pPr>
      <w:pStyle w:val="Blocktext"/>
      <w:ind w:left="0" w:right="-623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5519420" cy="8255"/>
              <wp:effectExtent l="19050" t="21590" r="14605" b="36830"/>
              <wp:wrapNone/>
              <wp:docPr id="1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19420" cy="8255"/>
                      </a:xfrm>
                      <a:custGeom>
                        <a:avLst/>
                        <a:gdLst>
                          <a:gd name="T0" fmla="*/ 0 w 8692"/>
                          <a:gd name="T1" fmla="*/ 0 h 13"/>
                          <a:gd name="T2" fmla="*/ 8692 w 8692"/>
                          <a:gd name="T3" fmla="*/ 13 h 13"/>
                          <a:gd name="T4" fmla="*/ 8001 w 8692"/>
                          <a:gd name="T5" fmla="*/ 7 h 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692" h="13">
                            <a:moveTo>
                              <a:pt x="0" y="0"/>
                            </a:moveTo>
                            <a:lnTo>
                              <a:pt x="8692" y="13"/>
                            </a:lnTo>
                            <a:lnTo>
                              <a:pt x="8001" y="7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5F7304" id="Freeform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9.95pt,434.6pt,10.6pt,400.05pt,10.3pt" coordsize="869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" filled="f" strokecolor="#969696" strokeweight="2pt">
              <v:path arrowok="t" o:connecttype="custom" o:connectlocs="0,0;5519420,8255;5080635,4445" o:connectangles="0,0,0"/>
            </v:polyline>
          </w:pict>
        </mc:Fallback>
      </mc:AlternateContent>
    </w:r>
  </w:p>
  <w:p w:rsidR="00364D0D" w:rsidRPr="004B0F0A" w:rsidRDefault="00364D0D" w:rsidP="00D2246F">
    <w:pPr>
      <w:pStyle w:val="berschrift2"/>
      <w:tabs>
        <w:tab w:val="left" w:pos="540"/>
      </w:tabs>
      <w:ind w:right="-470"/>
      <w:rPr>
        <w:rFonts w:ascii="Lucida Sans Unicode" w:hAnsi="Lucida Sans Unicode" w:cs="Lucida Sans Unicode"/>
        <w:b w:val="0"/>
        <w:color w:val="000000"/>
        <w:sz w:val="14"/>
      </w:rPr>
    </w:pPr>
  </w:p>
  <w:p w:rsidR="00364D0D" w:rsidRDefault="00364D0D" w:rsidP="00D2246F">
    <w:pPr>
      <w:pStyle w:val="berschrift2"/>
      <w:tabs>
        <w:tab w:val="left" w:pos="540"/>
      </w:tabs>
      <w:ind w:right="-470"/>
      <w:rPr>
        <w:rFonts w:ascii="Lucida Sans Unicode" w:hAnsi="Lucida Sans Unicode" w:cs="Lucida Sans Unicode"/>
        <w:b w:val="0"/>
        <w:bCs w:val="0"/>
        <w:color w:val="000000"/>
        <w:sz w:val="14"/>
      </w:rPr>
    </w:pPr>
    <w:r>
      <w:rPr>
        <w:rFonts w:ascii="Lucida Sans Unicode" w:hAnsi="Lucida Sans Unicode" w:cs="Lucida Sans Unicode"/>
        <w:color w:val="000000"/>
        <w:sz w:val="14"/>
      </w:rPr>
      <w:t xml:space="preserve">C.F. Müller </w:t>
    </w:r>
    <w:proofErr w:type="gramStart"/>
    <w:r>
      <w:rPr>
        <w:rFonts w:ascii="Lucida Sans Unicode" w:hAnsi="Lucida Sans Unicode" w:cs="Lucida Sans Unicode"/>
        <w:color w:val="000000"/>
        <w:sz w:val="14"/>
      </w:rPr>
      <w:t>GmbH  ·</w:t>
    </w:r>
    <w:proofErr w:type="gramEnd"/>
    <w:r>
      <w:rPr>
        <w:rFonts w:ascii="Lucida Sans Unicode" w:hAnsi="Lucida Sans Unicode" w:cs="Lucida Sans Unicode"/>
        <w:color w:val="000000"/>
        <w:sz w:val="14"/>
      </w:rPr>
      <w:t xml:space="preserve"> </w:t>
    </w:r>
    <w:r>
      <w:rPr>
        <w:rFonts w:ascii="Lucida Sans Unicode" w:hAnsi="Lucida Sans Unicode" w:cs="Lucida Sans Unicode"/>
        <w:b w:val="0"/>
        <w:bCs w:val="0"/>
        <w:color w:val="000000"/>
        <w:sz w:val="14"/>
      </w:rPr>
      <w:t xml:space="preserve">Presse und Information  </w:t>
    </w:r>
    <w:r>
      <w:rPr>
        <w:rFonts w:ascii="Lucida Sans Unicode" w:hAnsi="Lucida Sans Unicode" w:cs="Lucida Sans Unicode"/>
        <w:color w:val="000000"/>
        <w:sz w:val="14"/>
      </w:rPr>
      <w:t>·</w:t>
    </w:r>
    <w:r>
      <w:rPr>
        <w:rFonts w:ascii="Lucida Sans Unicode" w:hAnsi="Lucida Sans Unicode" w:cs="Lucida Sans Unicode"/>
        <w:b w:val="0"/>
        <w:bCs w:val="0"/>
        <w:color w:val="000000"/>
        <w:sz w:val="14"/>
      </w:rPr>
      <w:t xml:space="preserve"> Christiane Köken </w:t>
    </w:r>
    <w:r>
      <w:rPr>
        <w:rFonts w:ascii="Lucida Sans Unicode" w:hAnsi="Lucida Sans Unicode" w:cs="Lucida Sans Unicode"/>
        <w:color w:val="000000"/>
        <w:sz w:val="14"/>
      </w:rPr>
      <w:t xml:space="preserve"> · </w:t>
    </w:r>
    <w:r>
      <w:rPr>
        <w:rFonts w:ascii="Lucida Sans Unicode" w:hAnsi="Lucida Sans Unicode" w:cs="Lucida Sans Unicode"/>
        <w:b w:val="0"/>
        <w:bCs w:val="0"/>
        <w:color w:val="000000"/>
        <w:sz w:val="14"/>
      </w:rPr>
      <w:t xml:space="preserve">Tel. 06221-489-327 </w:t>
    </w:r>
  </w:p>
  <w:p w:rsidR="00364D0D" w:rsidRDefault="00364D0D" w:rsidP="00D2246F">
    <w:pPr>
      <w:pStyle w:val="berschrift2"/>
      <w:tabs>
        <w:tab w:val="left" w:pos="540"/>
      </w:tabs>
      <w:ind w:right="-470"/>
      <w:rPr>
        <w:rFonts w:ascii="Lucida Sans Unicode" w:hAnsi="Lucida Sans Unicode" w:cs="Lucida Sans Unicode"/>
        <w:b w:val="0"/>
        <w:bCs w:val="0"/>
        <w:sz w:val="14"/>
      </w:rPr>
    </w:pPr>
    <w:r>
      <w:rPr>
        <w:rFonts w:ascii="Lucida Sans Unicode" w:hAnsi="Lucida Sans Unicode" w:cs="Lucida Sans Unicode"/>
        <w:b w:val="0"/>
        <w:bCs w:val="0"/>
        <w:color w:val="000000"/>
        <w:sz w:val="14"/>
      </w:rPr>
      <w:t xml:space="preserve">Fax 06221-489-17-327 </w:t>
    </w:r>
    <w:r>
      <w:rPr>
        <w:rFonts w:ascii="Lucida Sans Unicode" w:hAnsi="Lucida Sans Unicode" w:cs="Lucida Sans Unicode"/>
        <w:color w:val="000000"/>
        <w:sz w:val="14"/>
      </w:rPr>
      <w:t xml:space="preserve">· </w:t>
    </w:r>
    <w:r w:rsidRPr="008C11CA">
      <w:rPr>
        <w:rFonts w:ascii="Lucida Sans Unicode" w:hAnsi="Lucida Sans Unicode" w:cs="Lucida Sans Unicode"/>
        <w:b w:val="0"/>
        <w:color w:val="000000"/>
        <w:sz w:val="14"/>
      </w:rPr>
      <w:t>christiane.koeken</w:t>
    </w:r>
    <w:r>
      <w:rPr>
        <w:rFonts w:ascii="Lucida Sans Unicode" w:hAnsi="Lucida Sans Unicode" w:cs="Lucida Sans Unicode"/>
        <w:b w:val="0"/>
        <w:bCs w:val="0"/>
        <w:sz w:val="14"/>
      </w:rPr>
      <w:t>@cfmueller.de · Waldhofer Straße 100 · 69123 Heidelberg · www.cfmueller.de</w:t>
    </w:r>
  </w:p>
  <w:p w:rsidR="00364D0D" w:rsidRPr="00151949" w:rsidRDefault="00364D0D" w:rsidP="00D2246F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D4B" w:rsidRDefault="00006D4B">
      <w:r>
        <w:separator/>
      </w:r>
    </w:p>
  </w:footnote>
  <w:footnote w:type="continuationSeparator" w:id="0">
    <w:p w:rsidR="00006D4B" w:rsidRDefault="00006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D0D" w:rsidRDefault="00AF5072">
    <w:pPr>
      <w:pStyle w:val="Kopfzeile"/>
      <w:jc w:val="right"/>
    </w:pPr>
    <w:r w:rsidRPr="006778FE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107315</wp:posOffset>
              </wp:positionV>
              <wp:extent cx="2178050" cy="800100"/>
              <wp:effectExtent l="0" t="2540" r="317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D0D" w:rsidRDefault="00AF5072">
                          <w:r w:rsidRPr="009837B5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90725" cy="561975"/>
                                <wp:effectExtent l="0" t="0" r="0" b="0"/>
                                <wp:docPr id="4" name="Bild 1" descr="LogoCF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LogoCF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072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33pt;margin-top:8.45pt;width:171.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WggQIAAA8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" stroked="f">
              <v:textbox>
                <w:txbxContent>
                  <w:p w:rsidR="00364D0D" w:rsidRDefault="00AF5072">
                    <w:r w:rsidRPr="009837B5">
                      <w:rPr>
                        <w:noProof/>
                      </w:rPr>
                      <w:drawing>
                        <wp:inline distT="0" distB="0" distL="0" distR="0">
                          <wp:extent cx="1990725" cy="561975"/>
                          <wp:effectExtent l="0" t="0" r="0" b="0"/>
                          <wp:docPr id="4" name="Bild 1" descr="LogoCF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LogoCF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072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64D0D" w:rsidRDefault="00364D0D">
    <w:pPr>
      <w:pStyle w:val="Kopfzeile"/>
      <w:jc w:val="right"/>
    </w:pPr>
  </w:p>
  <w:p w:rsidR="00364D0D" w:rsidRDefault="00364D0D">
    <w:pPr>
      <w:pStyle w:val="Kopfzeile"/>
      <w:jc w:val="right"/>
    </w:pPr>
  </w:p>
  <w:p w:rsidR="00364D0D" w:rsidRDefault="00364D0D">
    <w:pPr>
      <w:pStyle w:val="Kopfzeile"/>
    </w:pPr>
  </w:p>
  <w:p w:rsidR="00364D0D" w:rsidRDefault="00AF5072">
    <w:pPr>
      <w:pStyle w:val="Kopfzeile"/>
      <w:rPr>
        <w:rFonts w:ascii="Lucida Sans Unicode" w:hAnsi="Lucida Sans Unicode" w:cs="Lucida Sans Unicode"/>
        <w:b/>
        <w:bCs/>
        <w:color w:val="FFFFFF"/>
        <w:sz w:val="38"/>
        <w:lang w:val="fr-FR"/>
      </w:rPr>
    </w:pPr>
    <w:r w:rsidRPr="006778FE">
      <w:rPr>
        <w:rFonts w:ascii="Lucida Sans Unicode" w:hAnsi="Lucida Sans Unicode" w:cs="Lucida Sans Unicode"/>
        <w:b/>
        <w:bCs/>
        <w:noProof/>
        <w:color w:val="FFFFFF"/>
        <w:sz w:val="16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-3810</wp:posOffset>
              </wp:positionV>
              <wp:extent cx="2286000" cy="361315"/>
              <wp:effectExtent l="0" t="0" r="0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6131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D0D" w:rsidRDefault="00364D0D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-.3pt;width:180pt;height:28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" fillcolor="#969696" stroked="f">
              <v:textbox>
                <w:txbxContent>
                  <w:p w:rsidR="00364D0D" w:rsidRDefault="00364D0D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</w:pPr>
                  </w:p>
                </w:txbxContent>
              </v:textbox>
            </v:shape>
          </w:pict>
        </mc:Fallback>
      </mc:AlternateContent>
    </w:r>
    <w:r w:rsidR="00364D0D">
      <w:rPr>
        <w:rFonts w:ascii="Lucida Sans Unicode" w:hAnsi="Lucida Sans Unicode" w:cs="Lucida Sans Unicode"/>
        <w:b/>
        <w:bCs/>
        <w:color w:val="FFFFFF"/>
        <w:sz w:val="16"/>
        <w:lang w:val="fr-FR"/>
      </w:rPr>
      <w:t xml:space="preserve"> </w:t>
    </w:r>
    <w:r w:rsidR="00364D0D">
      <w:rPr>
        <w:rFonts w:ascii="Lucida Sans Unicode" w:hAnsi="Lucida Sans Unicode" w:cs="Lucida Sans Unicode"/>
        <w:b/>
        <w:bCs/>
        <w:color w:val="FFFFFF"/>
        <w:sz w:val="38"/>
        <w:lang w:val="fr-FR"/>
      </w:rPr>
      <w:t>Presse Information</w:t>
    </w:r>
  </w:p>
  <w:p w:rsidR="00364D0D" w:rsidRDefault="00364D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C61"/>
    <w:multiLevelType w:val="multilevel"/>
    <w:tmpl w:val="F472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37391"/>
    <w:multiLevelType w:val="hybridMultilevel"/>
    <w:tmpl w:val="84DC931C"/>
    <w:lvl w:ilvl="0" w:tplc="C868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340D4"/>
    <w:multiLevelType w:val="hybridMultilevel"/>
    <w:tmpl w:val="7C02B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312E4"/>
    <w:multiLevelType w:val="multilevel"/>
    <w:tmpl w:val="EFBC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2F4C2B"/>
    <w:multiLevelType w:val="hybridMultilevel"/>
    <w:tmpl w:val="A9026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54005"/>
    <w:multiLevelType w:val="hybridMultilevel"/>
    <w:tmpl w:val="7FC651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1422"/>
    <w:multiLevelType w:val="multilevel"/>
    <w:tmpl w:val="441C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E7782D"/>
    <w:multiLevelType w:val="hybridMultilevel"/>
    <w:tmpl w:val="50BE0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0F8"/>
    <w:multiLevelType w:val="hybridMultilevel"/>
    <w:tmpl w:val="A55E909A"/>
    <w:lvl w:ilvl="0" w:tplc="B4223522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D5BBA"/>
    <w:multiLevelType w:val="hybridMultilevel"/>
    <w:tmpl w:val="82347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94868"/>
    <w:multiLevelType w:val="multilevel"/>
    <w:tmpl w:val="1EA6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5C28FC"/>
    <w:multiLevelType w:val="hybridMultilevel"/>
    <w:tmpl w:val="F6D87C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A47BF"/>
    <w:multiLevelType w:val="multilevel"/>
    <w:tmpl w:val="5EBC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57509"/>
    <w:multiLevelType w:val="hybridMultilevel"/>
    <w:tmpl w:val="47F27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4003F"/>
    <w:multiLevelType w:val="hybridMultilevel"/>
    <w:tmpl w:val="6368F15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30FE8"/>
    <w:multiLevelType w:val="hybridMultilevel"/>
    <w:tmpl w:val="ED882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0604E"/>
    <w:multiLevelType w:val="multilevel"/>
    <w:tmpl w:val="42284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4A0E88"/>
    <w:multiLevelType w:val="hybridMultilevel"/>
    <w:tmpl w:val="5DA4BD5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D1162"/>
    <w:multiLevelType w:val="hybridMultilevel"/>
    <w:tmpl w:val="FD9603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9692E"/>
    <w:multiLevelType w:val="hybridMultilevel"/>
    <w:tmpl w:val="18EA2C56"/>
    <w:lvl w:ilvl="0" w:tplc="7E260D0E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C68ED"/>
    <w:multiLevelType w:val="multilevel"/>
    <w:tmpl w:val="2948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830A1B"/>
    <w:multiLevelType w:val="multilevel"/>
    <w:tmpl w:val="B890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F63BD9"/>
    <w:multiLevelType w:val="hybridMultilevel"/>
    <w:tmpl w:val="485AF2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AB6799"/>
    <w:multiLevelType w:val="multilevel"/>
    <w:tmpl w:val="5A7E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911ECD"/>
    <w:multiLevelType w:val="multilevel"/>
    <w:tmpl w:val="B314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357405"/>
    <w:multiLevelType w:val="hybridMultilevel"/>
    <w:tmpl w:val="BACEE0C2"/>
    <w:lvl w:ilvl="0" w:tplc="B4223522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9300D"/>
    <w:multiLevelType w:val="hybridMultilevel"/>
    <w:tmpl w:val="5BD8DC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91160"/>
    <w:multiLevelType w:val="multilevel"/>
    <w:tmpl w:val="A386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CC6AFE"/>
    <w:multiLevelType w:val="hybridMultilevel"/>
    <w:tmpl w:val="AA5C3C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77947"/>
    <w:multiLevelType w:val="multilevel"/>
    <w:tmpl w:val="2B12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2E27DE"/>
    <w:multiLevelType w:val="hybridMultilevel"/>
    <w:tmpl w:val="4B6CE03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811B3"/>
    <w:multiLevelType w:val="hybridMultilevel"/>
    <w:tmpl w:val="5D1EB4B2"/>
    <w:lvl w:ilvl="0" w:tplc="C868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23C0B"/>
    <w:multiLevelType w:val="multilevel"/>
    <w:tmpl w:val="744A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FC4DB5"/>
    <w:multiLevelType w:val="hybridMultilevel"/>
    <w:tmpl w:val="5476B8D4"/>
    <w:lvl w:ilvl="0" w:tplc="43D24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845A5"/>
    <w:multiLevelType w:val="multilevel"/>
    <w:tmpl w:val="348A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196D83"/>
    <w:multiLevelType w:val="multilevel"/>
    <w:tmpl w:val="2850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6F361F"/>
    <w:multiLevelType w:val="multilevel"/>
    <w:tmpl w:val="E176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4F4954"/>
    <w:multiLevelType w:val="hybridMultilevel"/>
    <w:tmpl w:val="E3BE9A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027B8"/>
    <w:multiLevelType w:val="multilevel"/>
    <w:tmpl w:val="0D24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844004"/>
    <w:multiLevelType w:val="hybridMultilevel"/>
    <w:tmpl w:val="200AAB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C4265"/>
    <w:multiLevelType w:val="multilevel"/>
    <w:tmpl w:val="DF92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39"/>
  </w:num>
  <w:num w:numId="4">
    <w:abstractNumId w:val="16"/>
  </w:num>
  <w:num w:numId="5">
    <w:abstractNumId w:val="2"/>
  </w:num>
  <w:num w:numId="6">
    <w:abstractNumId w:val="25"/>
  </w:num>
  <w:num w:numId="7">
    <w:abstractNumId w:val="8"/>
  </w:num>
  <w:num w:numId="8">
    <w:abstractNumId w:val="22"/>
  </w:num>
  <w:num w:numId="9">
    <w:abstractNumId w:val="0"/>
  </w:num>
  <w:num w:numId="10">
    <w:abstractNumId w:val="10"/>
  </w:num>
  <w:num w:numId="11">
    <w:abstractNumId w:val="40"/>
  </w:num>
  <w:num w:numId="12">
    <w:abstractNumId w:val="32"/>
  </w:num>
  <w:num w:numId="13">
    <w:abstractNumId w:val="13"/>
  </w:num>
  <w:num w:numId="14">
    <w:abstractNumId w:val="17"/>
  </w:num>
  <w:num w:numId="15">
    <w:abstractNumId w:val="29"/>
  </w:num>
  <w:num w:numId="16">
    <w:abstractNumId w:val="20"/>
  </w:num>
  <w:num w:numId="17">
    <w:abstractNumId w:val="35"/>
  </w:num>
  <w:num w:numId="18">
    <w:abstractNumId w:val="21"/>
  </w:num>
  <w:num w:numId="19">
    <w:abstractNumId w:val="18"/>
  </w:num>
  <w:num w:numId="20">
    <w:abstractNumId w:val="26"/>
  </w:num>
  <w:num w:numId="21">
    <w:abstractNumId w:val="23"/>
  </w:num>
  <w:num w:numId="22">
    <w:abstractNumId w:val="3"/>
  </w:num>
  <w:num w:numId="23">
    <w:abstractNumId w:val="12"/>
  </w:num>
  <w:num w:numId="24">
    <w:abstractNumId w:val="24"/>
  </w:num>
  <w:num w:numId="25">
    <w:abstractNumId w:val="27"/>
  </w:num>
  <w:num w:numId="26">
    <w:abstractNumId w:val="28"/>
  </w:num>
  <w:num w:numId="27">
    <w:abstractNumId w:val="4"/>
  </w:num>
  <w:num w:numId="28">
    <w:abstractNumId w:val="19"/>
  </w:num>
  <w:num w:numId="29">
    <w:abstractNumId w:val="36"/>
  </w:num>
  <w:num w:numId="30">
    <w:abstractNumId w:val="30"/>
  </w:num>
  <w:num w:numId="31">
    <w:abstractNumId w:val="31"/>
  </w:num>
  <w:num w:numId="32">
    <w:abstractNumId w:val="14"/>
  </w:num>
  <w:num w:numId="33">
    <w:abstractNumId w:val="1"/>
  </w:num>
  <w:num w:numId="34">
    <w:abstractNumId w:val="37"/>
  </w:num>
  <w:num w:numId="35">
    <w:abstractNumId w:val="6"/>
  </w:num>
  <w:num w:numId="36">
    <w:abstractNumId w:val="9"/>
  </w:num>
  <w:num w:numId="37">
    <w:abstractNumId w:val="11"/>
  </w:num>
  <w:num w:numId="38">
    <w:abstractNumId w:val="33"/>
  </w:num>
  <w:num w:numId="39">
    <w:abstractNumId w:val="5"/>
  </w:num>
  <w:num w:numId="40">
    <w:abstractNumId w:val="34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trackedChanges" w:enforcement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79"/>
    <w:rsid w:val="00003729"/>
    <w:rsid w:val="00006D4B"/>
    <w:rsid w:val="00012C87"/>
    <w:rsid w:val="00013192"/>
    <w:rsid w:val="00013F51"/>
    <w:rsid w:val="00025379"/>
    <w:rsid w:val="000261F5"/>
    <w:rsid w:val="00027E78"/>
    <w:rsid w:val="000302FE"/>
    <w:rsid w:val="000405AE"/>
    <w:rsid w:val="00041136"/>
    <w:rsid w:val="00042577"/>
    <w:rsid w:val="00044889"/>
    <w:rsid w:val="0004754D"/>
    <w:rsid w:val="00061454"/>
    <w:rsid w:val="0006408D"/>
    <w:rsid w:val="00074FE9"/>
    <w:rsid w:val="000A0565"/>
    <w:rsid w:val="000A16EC"/>
    <w:rsid w:val="000A2E80"/>
    <w:rsid w:val="000B37DD"/>
    <w:rsid w:val="000C0F48"/>
    <w:rsid w:val="000C33B5"/>
    <w:rsid w:val="000C3E6A"/>
    <w:rsid w:val="000C6904"/>
    <w:rsid w:val="000E5195"/>
    <w:rsid w:val="000F32BB"/>
    <w:rsid w:val="0010459F"/>
    <w:rsid w:val="00104A20"/>
    <w:rsid w:val="00107F00"/>
    <w:rsid w:val="001113D3"/>
    <w:rsid w:val="001119BB"/>
    <w:rsid w:val="001306AE"/>
    <w:rsid w:val="00144B5C"/>
    <w:rsid w:val="00151949"/>
    <w:rsid w:val="00166556"/>
    <w:rsid w:val="001766F6"/>
    <w:rsid w:val="001801D4"/>
    <w:rsid w:val="001829EC"/>
    <w:rsid w:val="001837D4"/>
    <w:rsid w:val="001A343A"/>
    <w:rsid w:val="001A5927"/>
    <w:rsid w:val="001B0D19"/>
    <w:rsid w:val="001C564C"/>
    <w:rsid w:val="001D02AD"/>
    <w:rsid w:val="001D24FB"/>
    <w:rsid w:val="001D4F58"/>
    <w:rsid w:val="001D5211"/>
    <w:rsid w:val="001E24EC"/>
    <w:rsid w:val="0020261F"/>
    <w:rsid w:val="00216D8C"/>
    <w:rsid w:val="00222246"/>
    <w:rsid w:val="002271B5"/>
    <w:rsid w:val="00261A1C"/>
    <w:rsid w:val="00265D79"/>
    <w:rsid w:val="002661CE"/>
    <w:rsid w:val="002824FC"/>
    <w:rsid w:val="00287874"/>
    <w:rsid w:val="002A0AB0"/>
    <w:rsid w:val="002A2C8B"/>
    <w:rsid w:val="002A2CB4"/>
    <w:rsid w:val="002B6D12"/>
    <w:rsid w:val="002C0F1B"/>
    <w:rsid w:val="002D4306"/>
    <w:rsid w:val="002D6189"/>
    <w:rsid w:val="002E23BF"/>
    <w:rsid w:val="002E7CF9"/>
    <w:rsid w:val="002F21CF"/>
    <w:rsid w:val="00301279"/>
    <w:rsid w:val="003071BA"/>
    <w:rsid w:val="00312161"/>
    <w:rsid w:val="003225C1"/>
    <w:rsid w:val="00326250"/>
    <w:rsid w:val="00332714"/>
    <w:rsid w:val="0033452D"/>
    <w:rsid w:val="00352174"/>
    <w:rsid w:val="00364D0D"/>
    <w:rsid w:val="00367B51"/>
    <w:rsid w:val="003709F1"/>
    <w:rsid w:val="0037631C"/>
    <w:rsid w:val="003852A5"/>
    <w:rsid w:val="00393CDF"/>
    <w:rsid w:val="0039422C"/>
    <w:rsid w:val="00395C3B"/>
    <w:rsid w:val="003A0C9A"/>
    <w:rsid w:val="003A12DC"/>
    <w:rsid w:val="003B2442"/>
    <w:rsid w:val="003C16E3"/>
    <w:rsid w:val="003C7255"/>
    <w:rsid w:val="003D487E"/>
    <w:rsid w:val="003D6A1F"/>
    <w:rsid w:val="003D7C34"/>
    <w:rsid w:val="003E1583"/>
    <w:rsid w:val="003E3833"/>
    <w:rsid w:val="003E63F2"/>
    <w:rsid w:val="003E7E29"/>
    <w:rsid w:val="003F6076"/>
    <w:rsid w:val="0040232F"/>
    <w:rsid w:val="00420F2F"/>
    <w:rsid w:val="00423214"/>
    <w:rsid w:val="00433085"/>
    <w:rsid w:val="004402A4"/>
    <w:rsid w:val="004567A8"/>
    <w:rsid w:val="004631A5"/>
    <w:rsid w:val="0047458E"/>
    <w:rsid w:val="00475105"/>
    <w:rsid w:val="00475DAB"/>
    <w:rsid w:val="00483765"/>
    <w:rsid w:val="00483B3E"/>
    <w:rsid w:val="00486847"/>
    <w:rsid w:val="00490582"/>
    <w:rsid w:val="004B3C28"/>
    <w:rsid w:val="004C0F26"/>
    <w:rsid w:val="004C56BA"/>
    <w:rsid w:val="004D18BD"/>
    <w:rsid w:val="004D4EC4"/>
    <w:rsid w:val="004D7724"/>
    <w:rsid w:val="005006E1"/>
    <w:rsid w:val="005026B2"/>
    <w:rsid w:val="00511F11"/>
    <w:rsid w:val="00513041"/>
    <w:rsid w:val="0053753C"/>
    <w:rsid w:val="0054093A"/>
    <w:rsid w:val="0054519F"/>
    <w:rsid w:val="00545520"/>
    <w:rsid w:val="00547BA4"/>
    <w:rsid w:val="00550CA7"/>
    <w:rsid w:val="00553033"/>
    <w:rsid w:val="00553C78"/>
    <w:rsid w:val="00572C77"/>
    <w:rsid w:val="00581ABA"/>
    <w:rsid w:val="005868DF"/>
    <w:rsid w:val="005870F7"/>
    <w:rsid w:val="005A5B82"/>
    <w:rsid w:val="005B4D3F"/>
    <w:rsid w:val="005B5225"/>
    <w:rsid w:val="005B6493"/>
    <w:rsid w:val="005C331F"/>
    <w:rsid w:val="005C488B"/>
    <w:rsid w:val="005D473A"/>
    <w:rsid w:val="005D4AE4"/>
    <w:rsid w:val="005E1D91"/>
    <w:rsid w:val="005F4AAE"/>
    <w:rsid w:val="00600503"/>
    <w:rsid w:val="00600A5E"/>
    <w:rsid w:val="006129A0"/>
    <w:rsid w:val="00614092"/>
    <w:rsid w:val="0061654B"/>
    <w:rsid w:val="006205E9"/>
    <w:rsid w:val="00632C6F"/>
    <w:rsid w:val="006450C6"/>
    <w:rsid w:val="00652387"/>
    <w:rsid w:val="00657C2D"/>
    <w:rsid w:val="00661B82"/>
    <w:rsid w:val="00664CBF"/>
    <w:rsid w:val="0067062B"/>
    <w:rsid w:val="00673B39"/>
    <w:rsid w:val="00674EBA"/>
    <w:rsid w:val="006759AF"/>
    <w:rsid w:val="00675B16"/>
    <w:rsid w:val="00675E0C"/>
    <w:rsid w:val="00676604"/>
    <w:rsid w:val="006778FE"/>
    <w:rsid w:val="006812EE"/>
    <w:rsid w:val="006847F1"/>
    <w:rsid w:val="0069497B"/>
    <w:rsid w:val="006B2BDD"/>
    <w:rsid w:val="006B4DE9"/>
    <w:rsid w:val="006B5279"/>
    <w:rsid w:val="006D337A"/>
    <w:rsid w:val="006E6FCE"/>
    <w:rsid w:val="00710F7D"/>
    <w:rsid w:val="0072650F"/>
    <w:rsid w:val="00734C5E"/>
    <w:rsid w:val="00736406"/>
    <w:rsid w:val="00746484"/>
    <w:rsid w:val="007556B8"/>
    <w:rsid w:val="00755924"/>
    <w:rsid w:val="00755EF7"/>
    <w:rsid w:val="00757E68"/>
    <w:rsid w:val="00761073"/>
    <w:rsid w:val="00773FC3"/>
    <w:rsid w:val="007754E9"/>
    <w:rsid w:val="007832A7"/>
    <w:rsid w:val="0078360A"/>
    <w:rsid w:val="00784EAE"/>
    <w:rsid w:val="00790512"/>
    <w:rsid w:val="00793781"/>
    <w:rsid w:val="00794005"/>
    <w:rsid w:val="00796C0A"/>
    <w:rsid w:val="00796FC8"/>
    <w:rsid w:val="007A7125"/>
    <w:rsid w:val="007C3BCA"/>
    <w:rsid w:val="007C5E00"/>
    <w:rsid w:val="007D5B44"/>
    <w:rsid w:val="007D7D27"/>
    <w:rsid w:val="007F0617"/>
    <w:rsid w:val="00801E42"/>
    <w:rsid w:val="00801F78"/>
    <w:rsid w:val="0080258D"/>
    <w:rsid w:val="00804583"/>
    <w:rsid w:val="00822083"/>
    <w:rsid w:val="00826FB8"/>
    <w:rsid w:val="0083201C"/>
    <w:rsid w:val="00833D72"/>
    <w:rsid w:val="00855403"/>
    <w:rsid w:val="00861C99"/>
    <w:rsid w:val="00866F95"/>
    <w:rsid w:val="008675A3"/>
    <w:rsid w:val="00870292"/>
    <w:rsid w:val="00876698"/>
    <w:rsid w:val="00876888"/>
    <w:rsid w:val="008808A6"/>
    <w:rsid w:val="00880D5C"/>
    <w:rsid w:val="0088750A"/>
    <w:rsid w:val="008933A9"/>
    <w:rsid w:val="008A01DB"/>
    <w:rsid w:val="008A30A8"/>
    <w:rsid w:val="008A56AD"/>
    <w:rsid w:val="008B029A"/>
    <w:rsid w:val="008C0A2C"/>
    <w:rsid w:val="008C62B4"/>
    <w:rsid w:val="008E0468"/>
    <w:rsid w:val="008E78DD"/>
    <w:rsid w:val="008F172B"/>
    <w:rsid w:val="008F6FD5"/>
    <w:rsid w:val="00902FF8"/>
    <w:rsid w:val="00903868"/>
    <w:rsid w:val="00907607"/>
    <w:rsid w:val="009370B4"/>
    <w:rsid w:val="00957449"/>
    <w:rsid w:val="00961CED"/>
    <w:rsid w:val="00965F9B"/>
    <w:rsid w:val="00966E7D"/>
    <w:rsid w:val="009676C3"/>
    <w:rsid w:val="00985A88"/>
    <w:rsid w:val="00997A8D"/>
    <w:rsid w:val="009A0F53"/>
    <w:rsid w:val="009B2229"/>
    <w:rsid w:val="009B5A14"/>
    <w:rsid w:val="009C697D"/>
    <w:rsid w:val="009D569D"/>
    <w:rsid w:val="009E16DB"/>
    <w:rsid w:val="009E4C0B"/>
    <w:rsid w:val="00A06868"/>
    <w:rsid w:val="00A12221"/>
    <w:rsid w:val="00A2222C"/>
    <w:rsid w:val="00A33F4E"/>
    <w:rsid w:val="00A44C19"/>
    <w:rsid w:val="00A540D1"/>
    <w:rsid w:val="00A57D4E"/>
    <w:rsid w:val="00A60E88"/>
    <w:rsid w:val="00A71584"/>
    <w:rsid w:val="00A7180C"/>
    <w:rsid w:val="00A803CD"/>
    <w:rsid w:val="00A82575"/>
    <w:rsid w:val="00A94D0E"/>
    <w:rsid w:val="00AA260E"/>
    <w:rsid w:val="00AB15A8"/>
    <w:rsid w:val="00AD0C05"/>
    <w:rsid w:val="00AD43CE"/>
    <w:rsid w:val="00AE11F8"/>
    <w:rsid w:val="00AF1476"/>
    <w:rsid w:val="00AF1C06"/>
    <w:rsid w:val="00AF1E62"/>
    <w:rsid w:val="00AF5072"/>
    <w:rsid w:val="00B0403B"/>
    <w:rsid w:val="00B11A6F"/>
    <w:rsid w:val="00B14FC4"/>
    <w:rsid w:val="00B20408"/>
    <w:rsid w:val="00B24042"/>
    <w:rsid w:val="00B32D52"/>
    <w:rsid w:val="00B433AF"/>
    <w:rsid w:val="00B43D56"/>
    <w:rsid w:val="00B50D60"/>
    <w:rsid w:val="00B54562"/>
    <w:rsid w:val="00B618D2"/>
    <w:rsid w:val="00B6405D"/>
    <w:rsid w:val="00B64BCC"/>
    <w:rsid w:val="00B73B84"/>
    <w:rsid w:val="00B758B8"/>
    <w:rsid w:val="00B81C94"/>
    <w:rsid w:val="00B924FC"/>
    <w:rsid w:val="00B96BDF"/>
    <w:rsid w:val="00B97895"/>
    <w:rsid w:val="00BA3BD3"/>
    <w:rsid w:val="00BA769E"/>
    <w:rsid w:val="00BB6937"/>
    <w:rsid w:val="00BB74E2"/>
    <w:rsid w:val="00BC4C21"/>
    <w:rsid w:val="00BE1656"/>
    <w:rsid w:val="00BE1CC7"/>
    <w:rsid w:val="00BE6EB2"/>
    <w:rsid w:val="00BF1957"/>
    <w:rsid w:val="00C05C2B"/>
    <w:rsid w:val="00C07B56"/>
    <w:rsid w:val="00C11062"/>
    <w:rsid w:val="00C14286"/>
    <w:rsid w:val="00C17B7C"/>
    <w:rsid w:val="00C25F9D"/>
    <w:rsid w:val="00C2767E"/>
    <w:rsid w:val="00C3627F"/>
    <w:rsid w:val="00C40486"/>
    <w:rsid w:val="00C40745"/>
    <w:rsid w:val="00C42551"/>
    <w:rsid w:val="00C46220"/>
    <w:rsid w:val="00C6028C"/>
    <w:rsid w:val="00C76167"/>
    <w:rsid w:val="00C779CD"/>
    <w:rsid w:val="00C821C0"/>
    <w:rsid w:val="00C945C5"/>
    <w:rsid w:val="00C957A7"/>
    <w:rsid w:val="00C95977"/>
    <w:rsid w:val="00C96432"/>
    <w:rsid w:val="00CA4ACD"/>
    <w:rsid w:val="00CB55E8"/>
    <w:rsid w:val="00CC1373"/>
    <w:rsid w:val="00CC4B87"/>
    <w:rsid w:val="00CC6410"/>
    <w:rsid w:val="00CD23A9"/>
    <w:rsid w:val="00CD6DFF"/>
    <w:rsid w:val="00CE480C"/>
    <w:rsid w:val="00CE501D"/>
    <w:rsid w:val="00CE6E53"/>
    <w:rsid w:val="00CF5F7D"/>
    <w:rsid w:val="00CF63D9"/>
    <w:rsid w:val="00D0359D"/>
    <w:rsid w:val="00D1132F"/>
    <w:rsid w:val="00D172F2"/>
    <w:rsid w:val="00D2246F"/>
    <w:rsid w:val="00D22BEC"/>
    <w:rsid w:val="00D232E8"/>
    <w:rsid w:val="00D3595B"/>
    <w:rsid w:val="00D35A9A"/>
    <w:rsid w:val="00D40254"/>
    <w:rsid w:val="00D414EB"/>
    <w:rsid w:val="00D450D6"/>
    <w:rsid w:val="00D45E91"/>
    <w:rsid w:val="00D50A9B"/>
    <w:rsid w:val="00D50E70"/>
    <w:rsid w:val="00D715D7"/>
    <w:rsid w:val="00D81A98"/>
    <w:rsid w:val="00D8413F"/>
    <w:rsid w:val="00DB0F75"/>
    <w:rsid w:val="00DB405E"/>
    <w:rsid w:val="00DC1EF5"/>
    <w:rsid w:val="00DD2DB2"/>
    <w:rsid w:val="00DD62E2"/>
    <w:rsid w:val="00DE4AAC"/>
    <w:rsid w:val="00DF2558"/>
    <w:rsid w:val="00DF41D5"/>
    <w:rsid w:val="00E03380"/>
    <w:rsid w:val="00E03FE5"/>
    <w:rsid w:val="00E056AA"/>
    <w:rsid w:val="00E11366"/>
    <w:rsid w:val="00E11C35"/>
    <w:rsid w:val="00E16710"/>
    <w:rsid w:val="00E16B17"/>
    <w:rsid w:val="00E36BCD"/>
    <w:rsid w:val="00E376B0"/>
    <w:rsid w:val="00E41519"/>
    <w:rsid w:val="00E4186C"/>
    <w:rsid w:val="00E43610"/>
    <w:rsid w:val="00E51F87"/>
    <w:rsid w:val="00E52F93"/>
    <w:rsid w:val="00E579F5"/>
    <w:rsid w:val="00E60B90"/>
    <w:rsid w:val="00E6221D"/>
    <w:rsid w:val="00E67C3D"/>
    <w:rsid w:val="00E73320"/>
    <w:rsid w:val="00E74CD8"/>
    <w:rsid w:val="00E75554"/>
    <w:rsid w:val="00E7609F"/>
    <w:rsid w:val="00E772C5"/>
    <w:rsid w:val="00E94F0A"/>
    <w:rsid w:val="00EA00C1"/>
    <w:rsid w:val="00EA763E"/>
    <w:rsid w:val="00EC359F"/>
    <w:rsid w:val="00EE2D05"/>
    <w:rsid w:val="00EF00D1"/>
    <w:rsid w:val="00F02556"/>
    <w:rsid w:val="00F031FE"/>
    <w:rsid w:val="00F05DF5"/>
    <w:rsid w:val="00F16FB0"/>
    <w:rsid w:val="00F20BAE"/>
    <w:rsid w:val="00F313D2"/>
    <w:rsid w:val="00F34496"/>
    <w:rsid w:val="00F354E2"/>
    <w:rsid w:val="00F36D30"/>
    <w:rsid w:val="00F40279"/>
    <w:rsid w:val="00F410AB"/>
    <w:rsid w:val="00F4438D"/>
    <w:rsid w:val="00F44F9C"/>
    <w:rsid w:val="00F548FB"/>
    <w:rsid w:val="00F63865"/>
    <w:rsid w:val="00F751C4"/>
    <w:rsid w:val="00F77EA7"/>
    <w:rsid w:val="00F848CA"/>
    <w:rsid w:val="00F90E7C"/>
    <w:rsid w:val="00F9762C"/>
    <w:rsid w:val="00FA23E5"/>
    <w:rsid w:val="00FA5921"/>
    <w:rsid w:val="00FA6996"/>
    <w:rsid w:val="00FB36D3"/>
    <w:rsid w:val="00FB6976"/>
    <w:rsid w:val="00FC2425"/>
    <w:rsid w:val="00FC6C6E"/>
    <w:rsid w:val="00FD4DC5"/>
    <w:rsid w:val="00FD58D4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7652D0A"/>
  <w15:chartTrackingRefBased/>
  <w15:docId w15:val="{69D4FCB3-BF22-4BCC-A33A-8FE080CB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78F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778FE"/>
    <w:pPr>
      <w:keepNext/>
      <w:ind w:right="510"/>
      <w:outlineLvl w:val="0"/>
    </w:pPr>
    <w:rPr>
      <w:b/>
      <w:sz w:val="22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6778FE"/>
    <w:pPr>
      <w:keepNext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rsid w:val="006778FE"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rsid w:val="006778FE"/>
    <w:pPr>
      <w:keepNext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rsid w:val="006778FE"/>
    <w:pPr>
      <w:keepNext/>
      <w:ind w:right="381"/>
      <w:outlineLvl w:val="4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6778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778FE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semiHidden/>
    <w:rsid w:val="006778FE"/>
    <w:pPr>
      <w:tabs>
        <w:tab w:val="left" w:pos="360"/>
      </w:tabs>
      <w:ind w:left="-540" w:right="-468"/>
    </w:pPr>
    <w:rPr>
      <w:rFonts w:ascii="Lucida Sans Unicode" w:hAnsi="Lucida Sans Unicode" w:cs="Lucida Sans Unicode"/>
      <w:sz w:val="16"/>
    </w:rPr>
  </w:style>
  <w:style w:type="character" w:styleId="Hyperlink">
    <w:name w:val="Hyperlink"/>
    <w:semiHidden/>
    <w:rsid w:val="006778FE"/>
    <w:rPr>
      <w:color w:val="0000FF"/>
      <w:u w:val="single"/>
    </w:rPr>
  </w:style>
  <w:style w:type="paragraph" w:styleId="Textkrper">
    <w:name w:val="Body Text"/>
    <w:basedOn w:val="Standard"/>
    <w:semiHidden/>
    <w:rsid w:val="006778FE"/>
    <w:pPr>
      <w:tabs>
        <w:tab w:val="left" w:pos="8100"/>
      </w:tabs>
      <w:ind w:right="1821"/>
    </w:pPr>
    <w:rPr>
      <w:sz w:val="22"/>
    </w:rPr>
  </w:style>
  <w:style w:type="paragraph" w:styleId="Textkrper2">
    <w:name w:val="Body Text 2"/>
    <w:basedOn w:val="Standard"/>
    <w:semiHidden/>
    <w:rsid w:val="006778FE"/>
    <w:pPr>
      <w:ind w:right="1461"/>
    </w:pPr>
    <w:rPr>
      <w:sz w:val="22"/>
    </w:rPr>
  </w:style>
  <w:style w:type="paragraph" w:customStyle="1" w:styleId="Textkrper21">
    <w:name w:val="Textkörper 21"/>
    <w:basedOn w:val="Standard"/>
    <w:rsid w:val="006778FE"/>
    <w:pPr>
      <w:ind w:left="567"/>
    </w:pPr>
    <w:rPr>
      <w:sz w:val="22"/>
      <w:szCs w:val="20"/>
    </w:rPr>
  </w:style>
  <w:style w:type="paragraph" w:customStyle="1" w:styleId="Textkrper0">
    <w:name w:val="Textkšrper"/>
    <w:basedOn w:val="Standard"/>
    <w:rsid w:val="006778FE"/>
    <w:pPr>
      <w:tabs>
        <w:tab w:val="left" w:pos="7144"/>
      </w:tabs>
    </w:pPr>
    <w:rPr>
      <w:sz w:val="22"/>
      <w:szCs w:val="20"/>
    </w:rPr>
  </w:style>
  <w:style w:type="paragraph" w:customStyle="1" w:styleId="AutorTitel">
    <w:name w:val="AutorTitel"/>
    <w:basedOn w:val="Standard"/>
    <w:rsid w:val="006778FE"/>
    <w:rPr>
      <w:b/>
      <w:bCs/>
      <w:sz w:val="28"/>
    </w:rPr>
  </w:style>
  <w:style w:type="character" w:customStyle="1" w:styleId="FuzeileZchn">
    <w:name w:val="Fußzeile Zchn"/>
    <w:link w:val="Fuzeile"/>
    <w:rsid w:val="00B43D56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D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3D56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B43D56"/>
    <w:rPr>
      <w:b/>
      <w:bCs/>
      <w:sz w:val="22"/>
      <w:szCs w:val="24"/>
    </w:rPr>
  </w:style>
  <w:style w:type="character" w:customStyle="1" w:styleId="berschrift1Zchn">
    <w:name w:val="Überschrift 1 Zchn"/>
    <w:link w:val="berschrift1"/>
    <w:rsid w:val="007C5E00"/>
    <w:rPr>
      <w:b/>
      <w:sz w:val="22"/>
    </w:rPr>
  </w:style>
  <w:style w:type="character" w:customStyle="1" w:styleId="KopfzeileZchn">
    <w:name w:val="Kopfzeile Zchn"/>
    <w:link w:val="Kopfzeile"/>
    <w:semiHidden/>
    <w:rsid w:val="007C5E00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C5E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2C8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A2C8B"/>
    <w:rPr>
      <w:rFonts w:ascii="Tahoma" w:hAnsi="Tahoma" w:cs="Tahoma"/>
      <w:sz w:val="16"/>
      <w:szCs w:val="16"/>
    </w:rPr>
  </w:style>
  <w:style w:type="paragraph" w:customStyle="1" w:styleId="Beitragtitel">
    <w:name w:val="Beitragtitel"/>
    <w:basedOn w:val="Standard"/>
    <w:next w:val="Standard"/>
    <w:uiPriority w:val="99"/>
    <w:rsid w:val="002A2C8B"/>
    <w:pPr>
      <w:keepNext/>
      <w:keepLines/>
      <w:widowControl w:val="0"/>
      <w:autoSpaceDE w:val="0"/>
      <w:autoSpaceDN w:val="0"/>
      <w:adjustRightInd w:val="0"/>
      <w:spacing w:before="360" w:after="120"/>
    </w:pPr>
    <w:rPr>
      <w:kern w:val="28"/>
      <w:sz w:val="34"/>
      <w:szCs w:val="34"/>
    </w:rPr>
  </w:style>
  <w:style w:type="paragraph" w:customStyle="1" w:styleId="absatz-links">
    <w:name w:val="absatz-links"/>
    <w:basedOn w:val="Standard"/>
    <w:uiPriority w:val="99"/>
    <w:rsid w:val="002A2C8B"/>
    <w:pPr>
      <w:widowControl w:val="0"/>
      <w:autoSpaceDE w:val="0"/>
      <w:autoSpaceDN w:val="0"/>
      <w:adjustRightInd w:val="0"/>
      <w:spacing w:before="60" w:after="60"/>
    </w:pPr>
    <w:rPr>
      <w:kern w:val="28"/>
    </w:rPr>
  </w:style>
  <w:style w:type="paragraph" w:styleId="StandardWeb">
    <w:name w:val="Normal (Web)"/>
    <w:basedOn w:val="Standard"/>
    <w:uiPriority w:val="99"/>
    <w:unhideWhenUsed/>
    <w:rsid w:val="00C46220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C46220"/>
    <w:rPr>
      <w:b/>
      <w:bCs/>
    </w:rPr>
  </w:style>
  <w:style w:type="paragraph" w:customStyle="1" w:styleId="Textkrper20">
    <w:name w:val="Textkšrper 2"/>
    <w:basedOn w:val="Standard"/>
    <w:rsid w:val="005870F7"/>
    <w:rPr>
      <w:b/>
      <w:sz w:val="28"/>
      <w:szCs w:val="20"/>
    </w:rPr>
  </w:style>
  <w:style w:type="character" w:customStyle="1" w:styleId="mce-spellchecker-word1">
    <w:name w:val="mce-spellchecker-word1"/>
    <w:basedOn w:val="Absatz-Standardschriftart"/>
    <w:rsid w:val="0078360A"/>
  </w:style>
  <w:style w:type="paragraph" w:customStyle="1" w:styleId="absatz-block">
    <w:name w:val="absatz-block"/>
    <w:basedOn w:val="Standard"/>
    <w:next w:val="Standard"/>
    <w:uiPriority w:val="99"/>
    <w:rsid w:val="00D715D7"/>
    <w:pPr>
      <w:widowControl w:val="0"/>
      <w:autoSpaceDE w:val="0"/>
      <w:autoSpaceDN w:val="0"/>
      <w:adjustRightInd w:val="0"/>
      <w:spacing w:before="60" w:after="60"/>
      <w:jc w:val="both"/>
    </w:pPr>
    <w:rPr>
      <w:kern w:val="28"/>
      <w:sz w:val="20"/>
      <w:szCs w:val="20"/>
    </w:rPr>
  </w:style>
  <w:style w:type="paragraph" w:customStyle="1" w:styleId="absatz-mitte">
    <w:name w:val="absatz-mitte"/>
    <w:basedOn w:val="Standard"/>
    <w:next w:val="Standard"/>
    <w:uiPriority w:val="99"/>
    <w:rsid w:val="00D715D7"/>
    <w:pPr>
      <w:widowControl w:val="0"/>
      <w:autoSpaceDE w:val="0"/>
      <w:autoSpaceDN w:val="0"/>
      <w:adjustRightInd w:val="0"/>
      <w:spacing w:before="60" w:after="60"/>
      <w:jc w:val="center"/>
    </w:pPr>
    <w:rPr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909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9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75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7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8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8387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15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10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01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96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31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417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310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8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1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4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0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81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40477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47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20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75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91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483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751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872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287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6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0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65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55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70969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8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381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94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569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73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698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469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2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1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7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4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0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4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8520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06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23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957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007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548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542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502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7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8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83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5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22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7565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9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26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277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986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44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092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80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4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42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0761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27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29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90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55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84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63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595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902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7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9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75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1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41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34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9899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83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46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292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35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515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053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310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4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9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5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0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2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01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2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2130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53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3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06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066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97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113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fmuell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Neuerscheinung im</vt:lpstr>
    </vt:vector>
  </TitlesOfParts>
  <Company>Süddeutscher Verlag Service GmbH</Company>
  <LinksUpToDate>false</LinksUpToDate>
  <CharactersWithSpaces>2625</CharactersWithSpaces>
  <SharedDoc>false</SharedDoc>
  <HLinks>
    <vt:vector size="6" baseType="variant"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http://www.cfmueller.de/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Neuerscheinung im</dc:title>
  <dc:subject/>
  <dc:creator>Hüthig User</dc:creator>
  <cp:keywords/>
  <cp:lastModifiedBy>Köken, Christiane</cp:lastModifiedBy>
  <cp:revision>11</cp:revision>
  <cp:lastPrinted>2019-11-21T12:07:00Z</cp:lastPrinted>
  <dcterms:created xsi:type="dcterms:W3CDTF">2020-03-26T09:11:00Z</dcterms:created>
  <dcterms:modified xsi:type="dcterms:W3CDTF">2020-03-26T10:30:00Z</dcterms:modified>
</cp:coreProperties>
</file>