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45124B" w:rsidRDefault="00B73B84" w:rsidP="00012C87">
      <w:pPr>
        <w:pStyle w:val="Kopfzeile"/>
        <w:tabs>
          <w:tab w:val="clear" w:pos="4536"/>
          <w:tab w:val="clear" w:pos="9072"/>
        </w:tabs>
        <w:spacing w:line="276" w:lineRule="auto"/>
        <w:ind w:right="707"/>
        <w:rPr>
          <w:rFonts w:ascii="Trebuchet MS" w:hAnsi="Trebuchet MS"/>
          <w:sz w:val="22"/>
          <w:szCs w:val="22"/>
        </w:rPr>
      </w:pPr>
      <w:r w:rsidRPr="0045124B">
        <w:rPr>
          <w:rFonts w:ascii="Trebuchet MS" w:hAnsi="Trebuchet MS"/>
          <w:sz w:val="22"/>
          <w:szCs w:val="22"/>
        </w:rPr>
        <w:t xml:space="preserve">Neuerscheinung bei </w:t>
      </w:r>
    </w:p>
    <w:p w:rsidR="005B5225" w:rsidRPr="0045124B" w:rsidRDefault="00CC6410" w:rsidP="00012C87">
      <w:pPr>
        <w:pStyle w:val="Kopfzeile"/>
        <w:tabs>
          <w:tab w:val="clear" w:pos="4536"/>
          <w:tab w:val="clear" w:pos="9072"/>
          <w:tab w:val="left" w:pos="7797"/>
        </w:tabs>
        <w:spacing w:line="276" w:lineRule="auto"/>
        <w:ind w:right="707"/>
        <w:jc w:val="both"/>
        <w:rPr>
          <w:rFonts w:ascii="Trebuchet MS" w:hAnsi="Trebuchet MS"/>
          <w:b/>
          <w:bCs/>
          <w:sz w:val="22"/>
          <w:szCs w:val="22"/>
        </w:rPr>
      </w:pPr>
      <w:r w:rsidRPr="0045124B">
        <w:rPr>
          <w:rFonts w:ascii="Trebuchet MS" w:hAnsi="Trebuchet MS"/>
          <w:b/>
          <w:bCs/>
          <w:sz w:val="22"/>
          <w:szCs w:val="22"/>
        </w:rPr>
        <w:t>C.F. Müller</w:t>
      </w:r>
    </w:p>
    <w:p w:rsidR="00B73B84" w:rsidRPr="0045124B" w:rsidRDefault="00B73B84" w:rsidP="00012C87">
      <w:pPr>
        <w:pStyle w:val="Kopfzeile"/>
        <w:tabs>
          <w:tab w:val="clear" w:pos="4536"/>
          <w:tab w:val="clear" w:pos="9072"/>
          <w:tab w:val="left" w:pos="7797"/>
        </w:tabs>
        <w:spacing w:line="276" w:lineRule="auto"/>
        <w:ind w:right="707"/>
        <w:jc w:val="right"/>
        <w:rPr>
          <w:rFonts w:ascii="Trebuchet MS" w:hAnsi="Trebuchet MS"/>
          <w:bCs/>
          <w:sz w:val="22"/>
          <w:szCs w:val="22"/>
        </w:rPr>
      </w:pPr>
      <w:r w:rsidRPr="0045124B">
        <w:rPr>
          <w:rFonts w:ascii="Trebuchet MS" w:hAnsi="Trebuchet MS"/>
          <w:sz w:val="22"/>
          <w:szCs w:val="22"/>
        </w:rPr>
        <w:t>Heidelberg,</w:t>
      </w:r>
    </w:p>
    <w:p w:rsidR="00B73B84" w:rsidRPr="0045124B" w:rsidRDefault="002F21CF" w:rsidP="00012C87">
      <w:pPr>
        <w:pStyle w:val="Kopfzeile"/>
        <w:tabs>
          <w:tab w:val="clear" w:pos="4536"/>
          <w:tab w:val="clear" w:pos="9072"/>
          <w:tab w:val="left" w:pos="7200"/>
        </w:tabs>
        <w:spacing w:line="276" w:lineRule="auto"/>
        <w:ind w:right="707"/>
        <w:jc w:val="right"/>
        <w:rPr>
          <w:rFonts w:ascii="Trebuchet MS" w:hAnsi="Trebuchet MS"/>
          <w:sz w:val="22"/>
          <w:szCs w:val="22"/>
        </w:rPr>
      </w:pPr>
      <w:r w:rsidRPr="0045124B">
        <w:rPr>
          <w:rFonts w:ascii="Trebuchet MS" w:hAnsi="Trebuchet MS"/>
          <w:sz w:val="22"/>
          <w:szCs w:val="22"/>
        </w:rPr>
        <w:tab/>
      </w:r>
      <w:r w:rsidR="00B73B84" w:rsidRPr="0045124B">
        <w:rPr>
          <w:rFonts w:ascii="Trebuchet MS" w:hAnsi="Trebuchet MS"/>
          <w:sz w:val="22"/>
          <w:szCs w:val="22"/>
        </w:rPr>
        <w:t xml:space="preserve">im </w:t>
      </w:r>
      <w:r w:rsidR="004C0F26" w:rsidRPr="0045124B">
        <w:rPr>
          <w:rFonts w:ascii="Trebuchet MS" w:hAnsi="Trebuchet MS"/>
          <w:sz w:val="22"/>
          <w:szCs w:val="22"/>
        </w:rPr>
        <w:t>April</w:t>
      </w:r>
      <w:r w:rsidR="00B433AF" w:rsidRPr="0045124B">
        <w:rPr>
          <w:rFonts w:ascii="Trebuchet MS" w:hAnsi="Trebuchet MS"/>
          <w:sz w:val="22"/>
          <w:szCs w:val="22"/>
        </w:rPr>
        <w:t xml:space="preserve"> 2020</w:t>
      </w:r>
    </w:p>
    <w:p w:rsidR="0045124B" w:rsidRPr="00B2679B" w:rsidRDefault="0045124B" w:rsidP="0045124B">
      <w:pPr>
        <w:pStyle w:val="Textkrper"/>
        <w:rPr>
          <w:rFonts w:ascii="Trebuchet MS" w:hAnsi="Trebuchet MS"/>
          <w:b/>
          <w:sz w:val="28"/>
          <w:szCs w:val="28"/>
        </w:rPr>
      </w:pPr>
      <w:r w:rsidRPr="00B2679B">
        <w:rPr>
          <w:rFonts w:ascii="Trebuchet MS" w:hAnsi="Trebuchet MS"/>
          <w:b/>
          <w:sz w:val="28"/>
          <w:szCs w:val="28"/>
        </w:rPr>
        <w:t>Haug (Hrsg.) -</w:t>
      </w:r>
    </w:p>
    <w:p w:rsidR="0045124B" w:rsidRPr="00B2679B" w:rsidRDefault="0045124B" w:rsidP="0045124B">
      <w:pPr>
        <w:pStyle w:val="Textkrper"/>
        <w:ind w:right="339"/>
        <w:rPr>
          <w:rFonts w:ascii="Trebuchet MS" w:hAnsi="Trebuchet MS"/>
          <w:b/>
          <w:sz w:val="28"/>
          <w:szCs w:val="28"/>
        </w:rPr>
      </w:pPr>
      <w:r w:rsidRPr="00B2679B">
        <w:rPr>
          <w:rFonts w:ascii="Trebuchet MS" w:hAnsi="Trebuchet MS"/>
          <w:b/>
          <w:sz w:val="28"/>
          <w:szCs w:val="28"/>
        </w:rPr>
        <w:t xml:space="preserve">Das Hochschulrecht in Baden-Württemberg </w:t>
      </w:r>
    </w:p>
    <w:p w:rsidR="0045124B" w:rsidRPr="00696200" w:rsidRDefault="0045124B" w:rsidP="0045124B">
      <w:pPr>
        <w:pStyle w:val="Textkrper0"/>
        <w:tabs>
          <w:tab w:val="left" w:pos="708"/>
        </w:tabs>
        <w:ind w:right="1281"/>
        <w:rPr>
          <w:rFonts w:ascii="Trebuchet MS" w:hAnsi="Trebuchet MS"/>
          <w:sz w:val="28"/>
          <w:szCs w:val="28"/>
        </w:rPr>
      </w:pPr>
    </w:p>
    <w:p w:rsidR="00846E69" w:rsidRPr="00B2679B" w:rsidRDefault="00B2679B" w:rsidP="00DF10A1">
      <w:pPr>
        <w:pStyle w:val="Textkrper0"/>
        <w:tabs>
          <w:tab w:val="left" w:pos="708"/>
        </w:tabs>
        <w:ind w:right="282"/>
        <w:rPr>
          <w:rFonts w:ascii="Trebuchet MS" w:hAnsi="Trebuchet MS"/>
          <w:szCs w:val="22"/>
        </w:rPr>
      </w:pPr>
      <w:r w:rsidRPr="00B2679B">
        <w:rPr>
          <w:rFonts w:ascii="Trebuchet MS" w:hAnsi="Trebuchet MS" w:cs="Arial"/>
          <w:color w:val="000000"/>
          <w:szCs w:val="22"/>
        </w:rPr>
        <w:t>Aufgrund des weitgehenden Bedeutungsverlustes des Bundeshochschulrechts hat sich ein heterogenes Hochschulrecht der Länder entwickelt. Mit der Abschaffung der gesamten Rahmengesetzgebungskompetenz des Bundes im Rahmen der Föderalismusreform 2006 entfiel auch die darin enthaltene Zuständigkeit für "die allgemeinen Grundsätze des Hochschulwesens". In vielen Ländern hat eine intensive Gesetzgebungstätigkeit eingesetzt, was ganz besonders für Baden-Württemberg gilt. Hier fanden seit 1999 nicht weniger als fünf umfassende Novellierungen des allgemeinen Hochschulrechts statt: Angefangen bei der Einführung von mindestens teilweise extern besetzten Hochschulräten über die Zusammenführung der einzelnen Hochschulgesetze in einem Landeshochschulgesetz bis hin zur Schaffung - jeweils bundesweit singulär - der Dualen Hochschule sowie des KIT als Zusammenschluss einer Landesuniversität und einem HGF-Großforschungszentrum kommt dem baden-württembergischen Landesgesetzgeber eine im Ländervergleich führende Rolle bei Hochschulrechtsinnovationen zu.</w:t>
      </w:r>
      <w:r w:rsidRPr="00B2679B">
        <w:rPr>
          <w:rFonts w:ascii="Trebuchet MS" w:hAnsi="Trebuchet MS" w:cs="Arial"/>
          <w:color w:val="000000"/>
          <w:szCs w:val="22"/>
        </w:rPr>
        <w:br/>
      </w:r>
      <w:r w:rsidRPr="00B2679B">
        <w:rPr>
          <w:rFonts w:ascii="Trebuchet MS" w:hAnsi="Trebuchet MS" w:cs="Arial"/>
          <w:color w:val="000000"/>
          <w:szCs w:val="22"/>
        </w:rPr>
        <w:br/>
        <w:t xml:space="preserve">Wie in den Vorauflagen behandelt das Buch alle wesentlichen Gebiete des baden-württembergischen Hochschulrechts - von den verfassungsrechtlichen Grundlagen über die Hochschulverfassung, die Hochschulfinanzierung, die Aufgaben der Hochschulen, die Besonderheiten einzelner Hochschularten, des KIT und der Hochschulmedizin, bis hin zur Rechtsstellung der Studierenden und des wissenschaftlichen Personals. </w:t>
      </w:r>
      <w:r w:rsidRPr="00B2679B">
        <w:rPr>
          <w:rFonts w:ascii="Trebuchet MS" w:hAnsi="Trebuchet MS" w:cs="Arial"/>
          <w:color w:val="000000"/>
          <w:szCs w:val="22"/>
        </w:rPr>
        <w:br/>
      </w:r>
      <w:r w:rsidRPr="00B2679B">
        <w:rPr>
          <w:rFonts w:ascii="Trebuchet MS" w:hAnsi="Trebuchet MS" w:cs="Arial"/>
          <w:color w:val="000000"/>
          <w:szCs w:val="22"/>
        </w:rPr>
        <w:br/>
        <w:t xml:space="preserve">Die 3. Auflage berücksichtigt nun neben den genannten Innovationen der </w:t>
      </w:r>
      <w:proofErr w:type="spellStart"/>
      <w:r w:rsidRPr="00B2679B">
        <w:rPr>
          <w:rFonts w:ascii="Trebuchet MS" w:hAnsi="Trebuchet MS" w:cs="Arial"/>
          <w:color w:val="000000"/>
          <w:szCs w:val="22"/>
        </w:rPr>
        <w:t>Nuller</w:t>
      </w:r>
      <w:proofErr w:type="spellEnd"/>
      <w:r w:rsidRPr="00B2679B">
        <w:rPr>
          <w:rFonts w:ascii="Trebuchet MS" w:hAnsi="Trebuchet MS" w:cs="Arial"/>
          <w:color w:val="000000"/>
          <w:szCs w:val="22"/>
        </w:rPr>
        <w:t xml:space="preserve"> Jahre die Weiterentwicklungen des Hochschulrechts unter veränderten politischen Vorzeichen seit 2011, wozu beispielsweise eine behutsame Re-Akademisierung der Hochschulverfassung sowie die Einführung der Verfassten </w:t>
      </w:r>
      <w:proofErr w:type="spellStart"/>
      <w:r w:rsidRPr="00B2679B">
        <w:rPr>
          <w:rFonts w:ascii="Trebuchet MS" w:hAnsi="Trebuchet MS" w:cs="Arial"/>
          <w:color w:val="000000"/>
          <w:szCs w:val="22"/>
        </w:rPr>
        <w:t>Studierendenschaft</w:t>
      </w:r>
      <w:proofErr w:type="spellEnd"/>
      <w:r w:rsidRPr="00B2679B">
        <w:rPr>
          <w:rFonts w:ascii="Trebuchet MS" w:hAnsi="Trebuchet MS" w:cs="Arial"/>
          <w:color w:val="000000"/>
          <w:szCs w:val="22"/>
        </w:rPr>
        <w:t xml:space="preserve">, einer eigenständigen Statusgruppe der Promovenden oder Studiengebühren für EU-Ausländer und Zweitstudierende zählen. </w:t>
      </w:r>
      <w:r w:rsidRPr="00B2679B">
        <w:rPr>
          <w:rFonts w:ascii="Trebuchet MS" w:hAnsi="Trebuchet MS" w:cs="Arial"/>
          <w:color w:val="000000"/>
          <w:szCs w:val="22"/>
        </w:rPr>
        <w:br/>
      </w:r>
      <w:r w:rsidRPr="00B2679B">
        <w:rPr>
          <w:rFonts w:ascii="Trebuchet MS" w:hAnsi="Trebuchet MS" w:cs="Arial"/>
          <w:color w:val="000000"/>
          <w:szCs w:val="22"/>
        </w:rPr>
        <w:br/>
        <w:t>Einen besonderen Schwerpunkt bildet die seit der Vorauflage deutlich restriktiver gewordene Verfassungsrechtsprechung - insbesondere das aufsehenerregende Urteil des baden-württembergischen Verfassungsgerichtshofs vom November 2016 - die ausführlich dargestellt, eingeordnet und kommentiert wird.</w:t>
      </w:r>
    </w:p>
    <w:p w:rsidR="0045124B" w:rsidRPr="00696200" w:rsidRDefault="0045124B" w:rsidP="00DF10A1">
      <w:pPr>
        <w:pStyle w:val="Textkrper"/>
        <w:ind w:right="282"/>
        <w:rPr>
          <w:rFonts w:ascii="Trebuchet MS" w:hAnsi="Trebuchet MS"/>
          <w:sz w:val="28"/>
          <w:szCs w:val="28"/>
        </w:rPr>
      </w:pPr>
    </w:p>
    <w:p w:rsidR="00D059A6" w:rsidRDefault="0045124B" w:rsidP="00DF10A1">
      <w:pPr>
        <w:pStyle w:val="Textkrper"/>
        <w:tabs>
          <w:tab w:val="left" w:pos="9000"/>
        </w:tabs>
        <w:ind w:right="282"/>
        <w:rPr>
          <w:rFonts w:ascii="Trebuchet MS" w:hAnsi="Trebuchet MS"/>
        </w:rPr>
      </w:pPr>
      <w:r w:rsidRPr="0045124B">
        <w:rPr>
          <w:rFonts w:ascii="Trebuchet MS" w:hAnsi="Trebuchet MS"/>
          <w:b/>
        </w:rPr>
        <w:t xml:space="preserve">Das Hochschulrecht in Baden-Württemberg. </w:t>
      </w:r>
      <w:r w:rsidRPr="0045124B">
        <w:rPr>
          <w:rFonts w:ascii="Trebuchet MS" w:hAnsi="Trebuchet MS"/>
          <w:bCs/>
        </w:rPr>
        <w:t xml:space="preserve">Systematische Darstellung. Herausgegeben von Prof. Dr. Volker </w:t>
      </w:r>
      <w:r>
        <w:rPr>
          <w:rFonts w:ascii="Trebuchet MS" w:hAnsi="Trebuchet MS"/>
          <w:bCs/>
        </w:rPr>
        <w:t xml:space="preserve">M. </w:t>
      </w:r>
      <w:r w:rsidRPr="0045124B">
        <w:rPr>
          <w:rFonts w:ascii="Trebuchet MS" w:hAnsi="Trebuchet MS"/>
          <w:bCs/>
        </w:rPr>
        <w:t xml:space="preserve">Haug. Bearbeitet von </w:t>
      </w:r>
      <w:r w:rsidRPr="0045124B">
        <w:rPr>
          <w:rFonts w:ascii="Trebuchet MS" w:hAnsi="Trebuchet MS"/>
        </w:rPr>
        <w:t xml:space="preserve">Lutz Bölke, Prof. Dr. Claus </w:t>
      </w:r>
      <w:proofErr w:type="spellStart"/>
      <w:r w:rsidRPr="0045124B">
        <w:rPr>
          <w:rFonts w:ascii="Trebuchet MS" w:hAnsi="Trebuchet MS"/>
        </w:rPr>
        <w:t>Eiselstein</w:t>
      </w:r>
      <w:proofErr w:type="spellEnd"/>
      <w:r w:rsidRPr="0045124B">
        <w:rPr>
          <w:rFonts w:ascii="Trebuchet MS" w:hAnsi="Trebuchet MS"/>
        </w:rPr>
        <w:t xml:space="preserve">, Dr. Sabine </w:t>
      </w:r>
      <w:proofErr w:type="spellStart"/>
      <w:r w:rsidRPr="0045124B">
        <w:rPr>
          <w:rFonts w:ascii="Trebuchet MS" w:hAnsi="Trebuchet MS"/>
        </w:rPr>
        <w:t>Faisst</w:t>
      </w:r>
      <w:proofErr w:type="spellEnd"/>
      <w:r w:rsidRPr="0045124B">
        <w:rPr>
          <w:rFonts w:ascii="Trebuchet MS" w:hAnsi="Trebuchet MS"/>
        </w:rPr>
        <w:t xml:space="preserve">, Prof. Dr. Volker </w:t>
      </w:r>
      <w:r>
        <w:rPr>
          <w:rFonts w:ascii="Trebuchet MS" w:hAnsi="Trebuchet MS"/>
        </w:rPr>
        <w:t xml:space="preserve">M. </w:t>
      </w:r>
      <w:r w:rsidRPr="0045124B">
        <w:rPr>
          <w:rFonts w:ascii="Trebuchet MS" w:hAnsi="Trebuchet MS"/>
        </w:rPr>
        <w:t xml:space="preserve">Haug, Dr. Klaus Herberger, Dr. Angela </w:t>
      </w:r>
      <w:proofErr w:type="spellStart"/>
      <w:r w:rsidRPr="0045124B">
        <w:rPr>
          <w:rFonts w:ascii="Trebuchet MS" w:hAnsi="Trebuchet MS"/>
        </w:rPr>
        <w:t>Kalous</w:t>
      </w:r>
      <w:proofErr w:type="spellEnd"/>
      <w:r w:rsidRPr="0045124B">
        <w:rPr>
          <w:rFonts w:ascii="Trebuchet MS" w:hAnsi="Trebuchet MS"/>
        </w:rPr>
        <w:t xml:space="preserve">, Dr. Helmut Messer, </w:t>
      </w:r>
      <w:r>
        <w:rPr>
          <w:rFonts w:ascii="Trebuchet MS" w:hAnsi="Trebuchet MS"/>
        </w:rPr>
        <w:t xml:space="preserve">Prof. Dr. Arne </w:t>
      </w:r>
      <w:proofErr w:type="spellStart"/>
      <w:r>
        <w:rPr>
          <w:rFonts w:ascii="Trebuchet MS" w:hAnsi="Trebuchet MS"/>
        </w:rPr>
        <w:t>Pautsch</w:t>
      </w:r>
      <w:proofErr w:type="spellEnd"/>
      <w:r>
        <w:rPr>
          <w:rFonts w:ascii="Trebuchet MS" w:hAnsi="Trebuchet MS"/>
        </w:rPr>
        <w:t xml:space="preserve">, </w:t>
      </w:r>
      <w:r w:rsidRPr="0045124B">
        <w:rPr>
          <w:rFonts w:ascii="Trebuchet MS" w:hAnsi="Trebuchet MS"/>
        </w:rPr>
        <w:t xml:space="preserve">Prof. Dr. Dr. h. c. Georg Sandberger, </w:t>
      </w:r>
      <w:r>
        <w:rPr>
          <w:rFonts w:ascii="Trebuchet MS" w:hAnsi="Trebuchet MS"/>
        </w:rPr>
        <w:t xml:space="preserve">Dr. Karin Schiller und </w:t>
      </w:r>
      <w:r w:rsidRPr="0045124B">
        <w:rPr>
          <w:rFonts w:ascii="Trebuchet MS" w:hAnsi="Trebuchet MS"/>
        </w:rPr>
        <w:t>D</w:t>
      </w:r>
      <w:r>
        <w:rPr>
          <w:rFonts w:ascii="Trebuchet MS" w:hAnsi="Trebuchet MS"/>
        </w:rPr>
        <w:t xml:space="preserve">r. Uwe Umbach. </w:t>
      </w:r>
    </w:p>
    <w:p w:rsidR="0045124B" w:rsidRPr="0045124B" w:rsidRDefault="0045124B" w:rsidP="00DF10A1">
      <w:pPr>
        <w:pStyle w:val="Textkrper"/>
        <w:tabs>
          <w:tab w:val="left" w:pos="9000"/>
        </w:tabs>
        <w:ind w:right="282"/>
        <w:rPr>
          <w:rFonts w:ascii="Trebuchet MS" w:hAnsi="Trebuchet MS"/>
        </w:rPr>
      </w:pPr>
      <w:r>
        <w:rPr>
          <w:rFonts w:ascii="Trebuchet MS" w:hAnsi="Trebuchet MS"/>
        </w:rPr>
        <w:t>3</w:t>
      </w:r>
      <w:r w:rsidRPr="0045124B">
        <w:rPr>
          <w:rFonts w:ascii="Trebuchet MS" w:hAnsi="Trebuchet MS"/>
        </w:rPr>
        <w:t xml:space="preserve">., neu bearbeitete </w:t>
      </w:r>
      <w:r>
        <w:rPr>
          <w:rFonts w:ascii="Trebuchet MS" w:hAnsi="Trebuchet MS"/>
        </w:rPr>
        <w:t>Auflage 2020. XX</w:t>
      </w:r>
      <w:r w:rsidRPr="0045124B">
        <w:rPr>
          <w:rFonts w:ascii="Trebuchet MS" w:hAnsi="Trebuchet MS"/>
        </w:rPr>
        <w:t>V</w:t>
      </w:r>
      <w:r>
        <w:rPr>
          <w:rFonts w:ascii="Trebuchet MS" w:hAnsi="Trebuchet MS"/>
        </w:rPr>
        <w:t>III, 667 Seiten. Gebunden.</w:t>
      </w:r>
      <w:r w:rsidRPr="0045124B">
        <w:rPr>
          <w:rFonts w:ascii="Trebuchet MS" w:hAnsi="Trebuchet MS"/>
        </w:rPr>
        <w:t xml:space="preserve"> € </w:t>
      </w:r>
      <w:r>
        <w:rPr>
          <w:rFonts w:ascii="Trebuchet MS" w:hAnsi="Trebuchet MS"/>
        </w:rPr>
        <w:t>139</w:t>
      </w:r>
      <w:r w:rsidR="000958EE">
        <w:rPr>
          <w:rFonts w:ascii="Trebuchet MS" w:hAnsi="Trebuchet MS"/>
        </w:rPr>
        <w:t>,00</w:t>
      </w:r>
      <w:r w:rsidRPr="0045124B">
        <w:rPr>
          <w:rFonts w:ascii="Trebuchet MS" w:hAnsi="Trebuchet MS"/>
        </w:rPr>
        <w:t xml:space="preserve">.  </w:t>
      </w:r>
      <w:r w:rsidR="00DF10A1">
        <w:rPr>
          <w:rFonts w:ascii="Trebuchet MS" w:hAnsi="Trebuchet MS"/>
        </w:rPr>
        <w:br/>
      </w:r>
      <w:r w:rsidRPr="0045124B">
        <w:rPr>
          <w:rFonts w:ascii="Trebuchet MS" w:hAnsi="Trebuchet MS"/>
        </w:rPr>
        <w:t>ISBN 978-3-8114-</w:t>
      </w:r>
      <w:r w:rsidR="00A079B9">
        <w:rPr>
          <w:rFonts w:ascii="Trebuchet MS" w:hAnsi="Trebuchet MS"/>
        </w:rPr>
        <w:t>0668</w:t>
      </w:r>
      <w:r w:rsidRPr="0045124B">
        <w:rPr>
          <w:rFonts w:ascii="Trebuchet MS" w:hAnsi="Trebuchet MS"/>
        </w:rPr>
        <w:t>-</w:t>
      </w:r>
      <w:r w:rsidR="00A079B9">
        <w:rPr>
          <w:rFonts w:ascii="Trebuchet MS" w:hAnsi="Trebuchet MS"/>
        </w:rPr>
        <w:t>1</w:t>
      </w:r>
      <w:bookmarkStart w:id="0" w:name="_GoBack"/>
      <w:bookmarkEnd w:id="0"/>
    </w:p>
    <w:p w:rsidR="009B5A14" w:rsidRPr="0045124B" w:rsidRDefault="009B5A14" w:rsidP="00DF10A1">
      <w:pPr>
        <w:pStyle w:val="Textkrper20"/>
        <w:ind w:right="282"/>
        <w:rPr>
          <w:rFonts w:ascii="Trebuchet MS" w:hAnsi="Trebuchet MS"/>
          <w:b w:val="0"/>
          <w:bCs/>
          <w:sz w:val="22"/>
          <w:szCs w:val="22"/>
        </w:rPr>
      </w:pPr>
    </w:p>
    <w:p w:rsidR="009B5A14" w:rsidRPr="0045124B" w:rsidRDefault="009B5A14" w:rsidP="00DF10A1">
      <w:pPr>
        <w:tabs>
          <w:tab w:val="left" w:pos="7144"/>
        </w:tabs>
        <w:ind w:right="282"/>
        <w:rPr>
          <w:rFonts w:ascii="Trebuchet MS" w:hAnsi="Trebuchet MS"/>
          <w:sz w:val="22"/>
        </w:rPr>
      </w:pPr>
      <w:r w:rsidRPr="0045124B">
        <w:rPr>
          <w:rFonts w:ascii="Trebuchet MS" w:hAnsi="Trebuchet MS"/>
          <w:i/>
          <w:sz w:val="22"/>
        </w:rPr>
        <w:t xml:space="preserve">Auch als </w:t>
      </w:r>
      <w:proofErr w:type="spellStart"/>
      <w:r w:rsidRPr="0045124B">
        <w:rPr>
          <w:rFonts w:ascii="Trebuchet MS" w:hAnsi="Trebuchet MS"/>
          <w:i/>
          <w:sz w:val="22"/>
        </w:rPr>
        <w:t>ebook</w:t>
      </w:r>
      <w:proofErr w:type="spellEnd"/>
      <w:r w:rsidR="00B2679B">
        <w:rPr>
          <w:rFonts w:ascii="Trebuchet MS" w:hAnsi="Trebuchet MS"/>
          <w:sz w:val="22"/>
        </w:rPr>
        <w:t>: €13</w:t>
      </w:r>
      <w:r w:rsidR="004C0F26" w:rsidRPr="0045124B">
        <w:rPr>
          <w:rFonts w:ascii="Trebuchet MS" w:hAnsi="Trebuchet MS"/>
          <w:sz w:val="22"/>
        </w:rPr>
        <w:t>8,99</w:t>
      </w:r>
      <w:r w:rsidRPr="0045124B">
        <w:rPr>
          <w:rFonts w:ascii="Trebuchet MS" w:hAnsi="Trebuchet MS"/>
          <w:sz w:val="22"/>
        </w:rPr>
        <w:t xml:space="preserve">. ISBN </w:t>
      </w:r>
      <w:r w:rsidR="00B2679B" w:rsidRPr="00B2679B">
        <w:rPr>
          <w:rFonts w:ascii="Trebuchet MS" w:hAnsi="Trebuchet MS"/>
          <w:sz w:val="22"/>
        </w:rPr>
        <w:t>978-3-8114-4349-5</w:t>
      </w:r>
    </w:p>
    <w:p w:rsidR="008F6FD5" w:rsidRPr="0045124B" w:rsidRDefault="008F6FD5" w:rsidP="00DF10A1">
      <w:pPr>
        <w:tabs>
          <w:tab w:val="left" w:pos="7144"/>
        </w:tabs>
        <w:ind w:right="282"/>
        <w:rPr>
          <w:rFonts w:ascii="Trebuchet MS" w:hAnsi="Trebuchet MS"/>
          <w:sz w:val="22"/>
          <w:szCs w:val="22"/>
        </w:rPr>
      </w:pPr>
    </w:p>
    <w:p w:rsidR="00C779CD" w:rsidRPr="009676C3" w:rsidRDefault="00B73B84" w:rsidP="00DF10A1">
      <w:pPr>
        <w:tabs>
          <w:tab w:val="left" w:pos="7938"/>
          <w:tab w:val="left" w:pos="8931"/>
        </w:tabs>
        <w:spacing w:line="276" w:lineRule="auto"/>
        <w:ind w:right="282"/>
        <w:rPr>
          <w:rFonts w:ascii="Trebuchet MS" w:hAnsi="Trebuchet MS"/>
          <w:b/>
          <w:bCs/>
          <w:sz w:val="22"/>
          <w:szCs w:val="22"/>
        </w:rPr>
      </w:pPr>
      <w:r w:rsidRPr="0045124B">
        <w:rPr>
          <w:rFonts w:ascii="Trebuchet MS" w:hAnsi="Trebuchet MS"/>
          <w:b/>
          <w:sz w:val="22"/>
          <w:szCs w:val="22"/>
        </w:rPr>
        <w:t xml:space="preserve">C.F. Müller GmbH                          </w:t>
      </w:r>
      <w:hyperlink r:id="rId7" w:history="1">
        <w:r w:rsidRPr="0045124B">
          <w:rPr>
            <w:rStyle w:val="Hyperlink"/>
            <w:rFonts w:ascii="Trebuchet MS" w:hAnsi="Trebuchet MS"/>
            <w:b/>
            <w:bCs/>
            <w:sz w:val="22"/>
            <w:szCs w:val="22"/>
          </w:rPr>
          <w:t>www.cfmueller.de</w:t>
        </w:r>
      </w:hyperlink>
      <w:r w:rsidRPr="009676C3">
        <w:rPr>
          <w:rFonts w:ascii="Trebuchet MS" w:hAnsi="Trebuchet MS"/>
          <w:b/>
          <w:bCs/>
          <w:sz w:val="22"/>
          <w:szCs w:val="22"/>
        </w:rPr>
        <w:tab/>
      </w:r>
    </w:p>
    <w:sectPr w:rsidR="00C779CD" w:rsidRPr="009676C3"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4B" w:rsidRDefault="00006D4B">
      <w:r>
        <w:separator/>
      </w:r>
    </w:p>
  </w:endnote>
  <w:endnote w:type="continuationSeparator" w:id="0">
    <w:p w:rsidR="00006D4B" w:rsidRDefault="0000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0D" w:rsidRDefault="00AF5072"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5F7304"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364D0D" w:rsidRPr="004B0F0A" w:rsidRDefault="00364D0D" w:rsidP="00D2246F">
    <w:pPr>
      <w:pStyle w:val="berschrift2"/>
      <w:tabs>
        <w:tab w:val="left" w:pos="540"/>
      </w:tabs>
      <w:ind w:right="-470"/>
      <w:rPr>
        <w:rFonts w:ascii="Lucida Sans Unicode" w:hAnsi="Lucida Sans Unicode" w:cs="Lucida Sans Unicode"/>
        <w:b w:val="0"/>
        <w:color w:val="000000"/>
        <w:sz w:val="14"/>
      </w:rPr>
    </w:pPr>
  </w:p>
  <w:p w:rsidR="00364D0D" w:rsidRDefault="00364D0D"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proofErr w:type="gramStart"/>
    <w:r>
      <w:rPr>
        <w:rFonts w:ascii="Lucida Sans Unicode" w:hAnsi="Lucida Sans Unicode" w:cs="Lucida Sans Unicode"/>
        <w:color w:val="000000"/>
        <w:sz w:val="14"/>
      </w:rPr>
      <w:t>GmbH  ·</w:t>
    </w:r>
    <w:proofErr w:type="gramEnd"/>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 xml:space="preserve">Tel. 06221-489-327 </w:t>
    </w:r>
  </w:p>
  <w:p w:rsidR="00364D0D" w:rsidRDefault="00364D0D" w:rsidP="00D2246F">
    <w:pPr>
      <w:pStyle w:val="berschrift2"/>
      <w:tabs>
        <w:tab w:val="left" w:pos="540"/>
      </w:tabs>
      <w:ind w:right="-470"/>
      <w:rPr>
        <w:rFonts w:ascii="Lucida Sans Unicode" w:hAnsi="Lucida Sans Unicode" w:cs="Lucida Sans Unicode"/>
        <w:b w:val="0"/>
        <w:bCs w:val="0"/>
        <w:sz w:val="14"/>
      </w:rPr>
    </w:pPr>
    <w:r>
      <w:rPr>
        <w:rFonts w:ascii="Lucida Sans Unicode" w:hAnsi="Lucida Sans Unicode" w:cs="Lucida Sans Unicode"/>
        <w:b w:val="0"/>
        <w:bCs w:val="0"/>
        <w:color w:val="000000"/>
        <w:sz w:val="14"/>
      </w:rPr>
      <w:t xml:space="preserve">Fax 06221-489-17-327 </w:t>
    </w:r>
    <w:r>
      <w:rPr>
        <w:rFonts w:ascii="Lucida Sans Unicode" w:hAnsi="Lucida Sans Unicode" w:cs="Lucida Sans Unicode"/>
        <w:color w:val="000000"/>
        <w:sz w:val="14"/>
      </w:rPr>
      <w:t xml:space="preserve">· </w:t>
    </w: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@cfmueller.de · Waldhofer Straße 100 · 69123 Heidelberg · www.cfmueller.de</w:t>
    </w:r>
  </w:p>
  <w:p w:rsidR="00364D0D" w:rsidRPr="00151949" w:rsidRDefault="00364D0D" w:rsidP="00D2246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4B" w:rsidRDefault="00006D4B">
      <w:r>
        <w:separator/>
      </w:r>
    </w:p>
  </w:footnote>
  <w:footnote w:type="continuationSeparator" w:id="0">
    <w:p w:rsidR="00006D4B" w:rsidRDefault="0000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0D" w:rsidRDefault="00AF5072">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0D" w:rsidRDefault="00AF5072">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364D0D" w:rsidRDefault="00AF5072">
                    <w:r w:rsidRPr="009837B5">
                      <w:rPr>
                        <w:noProof/>
                      </w:rPr>
                      <w:drawing>
                        <wp:inline distT="0" distB="0" distL="0" distR="0">
                          <wp:extent cx="1990725" cy="56197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364D0D" w:rsidRDefault="00364D0D">
    <w:pPr>
      <w:pStyle w:val="Kopfzeile"/>
      <w:jc w:val="right"/>
    </w:pPr>
  </w:p>
  <w:p w:rsidR="00364D0D" w:rsidRDefault="00364D0D">
    <w:pPr>
      <w:pStyle w:val="Kopfzeile"/>
      <w:jc w:val="right"/>
    </w:pPr>
  </w:p>
  <w:p w:rsidR="00364D0D" w:rsidRDefault="00364D0D">
    <w:pPr>
      <w:pStyle w:val="Kopfzeile"/>
    </w:pPr>
  </w:p>
  <w:p w:rsidR="00364D0D" w:rsidRDefault="00AF5072">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D0D" w:rsidRDefault="00364D0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364D0D" w:rsidRDefault="00364D0D">
                    <w:pPr>
                      <w:pStyle w:val="Kopfzeile"/>
                      <w:tabs>
                        <w:tab w:val="clear" w:pos="4536"/>
                        <w:tab w:val="clear" w:pos="9072"/>
                      </w:tabs>
                    </w:pPr>
                  </w:p>
                </w:txbxContent>
              </v:textbox>
            </v:shape>
          </w:pict>
        </mc:Fallback>
      </mc:AlternateContent>
    </w:r>
    <w:r w:rsidR="00364D0D">
      <w:rPr>
        <w:rFonts w:ascii="Lucida Sans Unicode" w:hAnsi="Lucida Sans Unicode" w:cs="Lucida Sans Unicode"/>
        <w:b/>
        <w:bCs/>
        <w:color w:val="FFFFFF"/>
        <w:sz w:val="16"/>
        <w:lang w:val="fr-FR"/>
      </w:rPr>
      <w:t xml:space="preserve"> </w:t>
    </w:r>
    <w:r w:rsidR="00364D0D">
      <w:rPr>
        <w:rFonts w:ascii="Lucida Sans Unicode" w:hAnsi="Lucida Sans Unicode" w:cs="Lucida Sans Unicode"/>
        <w:b/>
        <w:bCs/>
        <w:color w:val="FFFFFF"/>
        <w:sz w:val="38"/>
        <w:lang w:val="fr-FR"/>
      </w:rPr>
      <w:t>Presse Information</w:t>
    </w:r>
  </w:p>
  <w:p w:rsidR="00364D0D" w:rsidRDefault="00364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37391"/>
    <w:multiLevelType w:val="hybridMultilevel"/>
    <w:tmpl w:val="84DC931C"/>
    <w:lvl w:ilvl="0" w:tplc="C868F8E0">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F4C2B"/>
    <w:multiLevelType w:val="hybridMultilevel"/>
    <w:tmpl w:val="A9026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54005"/>
    <w:multiLevelType w:val="hybridMultilevel"/>
    <w:tmpl w:val="7FC651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EA1422"/>
    <w:multiLevelType w:val="multilevel"/>
    <w:tmpl w:val="441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CD5BBA"/>
    <w:multiLevelType w:val="hybridMultilevel"/>
    <w:tmpl w:val="823476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C28FC"/>
    <w:multiLevelType w:val="hybridMultilevel"/>
    <w:tmpl w:val="F6D87C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74003F"/>
    <w:multiLevelType w:val="hybridMultilevel"/>
    <w:tmpl w:val="6368F15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F9692E"/>
    <w:multiLevelType w:val="hybridMultilevel"/>
    <w:tmpl w:val="18EA2C56"/>
    <w:lvl w:ilvl="0" w:tplc="7E260D0E">
      <w:numFmt w:val="bullet"/>
      <w:lvlText w:val="•"/>
      <w:lvlJc w:val="left"/>
      <w:pPr>
        <w:ind w:left="1065" w:hanging="705"/>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911ECD"/>
    <w:multiLevelType w:val="multilevel"/>
    <w:tmpl w:val="B31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291160"/>
    <w:multiLevelType w:val="multilevel"/>
    <w:tmpl w:val="A38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C6AFE"/>
    <w:multiLevelType w:val="hybridMultilevel"/>
    <w:tmpl w:val="AA5C3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E27DE"/>
    <w:multiLevelType w:val="hybridMultilevel"/>
    <w:tmpl w:val="4B6CE0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F811B3"/>
    <w:multiLevelType w:val="hybridMultilevel"/>
    <w:tmpl w:val="5D1EB4B2"/>
    <w:lvl w:ilvl="0" w:tplc="C868F8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C4DB5"/>
    <w:multiLevelType w:val="hybridMultilevel"/>
    <w:tmpl w:val="5476B8D4"/>
    <w:lvl w:ilvl="0" w:tplc="43D244F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2845A5"/>
    <w:multiLevelType w:val="multilevel"/>
    <w:tmpl w:val="348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F361F"/>
    <w:multiLevelType w:val="multilevel"/>
    <w:tmpl w:val="E176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F4954"/>
    <w:multiLevelType w:val="hybridMultilevel"/>
    <w:tmpl w:val="E3BE9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027B8"/>
    <w:multiLevelType w:val="multilevel"/>
    <w:tmpl w:val="0D24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39"/>
  </w:num>
  <w:num w:numId="4">
    <w:abstractNumId w:val="16"/>
  </w:num>
  <w:num w:numId="5">
    <w:abstractNumId w:val="2"/>
  </w:num>
  <w:num w:numId="6">
    <w:abstractNumId w:val="25"/>
  </w:num>
  <w:num w:numId="7">
    <w:abstractNumId w:val="8"/>
  </w:num>
  <w:num w:numId="8">
    <w:abstractNumId w:val="22"/>
  </w:num>
  <w:num w:numId="9">
    <w:abstractNumId w:val="0"/>
  </w:num>
  <w:num w:numId="10">
    <w:abstractNumId w:val="10"/>
  </w:num>
  <w:num w:numId="11">
    <w:abstractNumId w:val="40"/>
  </w:num>
  <w:num w:numId="12">
    <w:abstractNumId w:val="32"/>
  </w:num>
  <w:num w:numId="13">
    <w:abstractNumId w:val="13"/>
  </w:num>
  <w:num w:numId="14">
    <w:abstractNumId w:val="17"/>
  </w:num>
  <w:num w:numId="15">
    <w:abstractNumId w:val="29"/>
  </w:num>
  <w:num w:numId="16">
    <w:abstractNumId w:val="20"/>
  </w:num>
  <w:num w:numId="17">
    <w:abstractNumId w:val="35"/>
  </w:num>
  <w:num w:numId="18">
    <w:abstractNumId w:val="21"/>
  </w:num>
  <w:num w:numId="19">
    <w:abstractNumId w:val="18"/>
  </w:num>
  <w:num w:numId="20">
    <w:abstractNumId w:val="26"/>
  </w:num>
  <w:num w:numId="21">
    <w:abstractNumId w:val="23"/>
  </w:num>
  <w:num w:numId="22">
    <w:abstractNumId w:val="3"/>
  </w:num>
  <w:num w:numId="23">
    <w:abstractNumId w:val="12"/>
  </w:num>
  <w:num w:numId="24">
    <w:abstractNumId w:val="24"/>
  </w:num>
  <w:num w:numId="25">
    <w:abstractNumId w:val="27"/>
  </w:num>
  <w:num w:numId="26">
    <w:abstractNumId w:val="28"/>
  </w:num>
  <w:num w:numId="27">
    <w:abstractNumId w:val="4"/>
  </w:num>
  <w:num w:numId="28">
    <w:abstractNumId w:val="19"/>
  </w:num>
  <w:num w:numId="29">
    <w:abstractNumId w:val="36"/>
  </w:num>
  <w:num w:numId="30">
    <w:abstractNumId w:val="30"/>
  </w:num>
  <w:num w:numId="31">
    <w:abstractNumId w:val="31"/>
  </w:num>
  <w:num w:numId="32">
    <w:abstractNumId w:val="14"/>
  </w:num>
  <w:num w:numId="33">
    <w:abstractNumId w:val="1"/>
  </w:num>
  <w:num w:numId="34">
    <w:abstractNumId w:val="37"/>
  </w:num>
  <w:num w:numId="35">
    <w:abstractNumId w:val="6"/>
  </w:num>
  <w:num w:numId="36">
    <w:abstractNumId w:val="9"/>
  </w:num>
  <w:num w:numId="37">
    <w:abstractNumId w:val="11"/>
  </w:num>
  <w:num w:numId="38">
    <w:abstractNumId w:val="33"/>
  </w:num>
  <w:num w:numId="39">
    <w:abstractNumId w:val="5"/>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06D4B"/>
    <w:rsid w:val="00012C87"/>
    <w:rsid w:val="00013192"/>
    <w:rsid w:val="00013F51"/>
    <w:rsid w:val="00025379"/>
    <w:rsid w:val="000261F5"/>
    <w:rsid w:val="00027E78"/>
    <w:rsid w:val="000302FE"/>
    <w:rsid w:val="000405AE"/>
    <w:rsid w:val="00041136"/>
    <w:rsid w:val="00042577"/>
    <w:rsid w:val="00044889"/>
    <w:rsid w:val="0004754D"/>
    <w:rsid w:val="00061454"/>
    <w:rsid w:val="0006408D"/>
    <w:rsid w:val="00074FE9"/>
    <w:rsid w:val="000958EE"/>
    <w:rsid w:val="000A0565"/>
    <w:rsid w:val="000A16EC"/>
    <w:rsid w:val="000A2E80"/>
    <w:rsid w:val="000B37DD"/>
    <w:rsid w:val="000C0F48"/>
    <w:rsid w:val="000C33B5"/>
    <w:rsid w:val="000C3E6A"/>
    <w:rsid w:val="000C6904"/>
    <w:rsid w:val="000E5195"/>
    <w:rsid w:val="000F32BB"/>
    <w:rsid w:val="0010459F"/>
    <w:rsid w:val="00104A20"/>
    <w:rsid w:val="00107F00"/>
    <w:rsid w:val="001113D3"/>
    <w:rsid w:val="001119BB"/>
    <w:rsid w:val="001306AE"/>
    <w:rsid w:val="00144B5C"/>
    <w:rsid w:val="00151949"/>
    <w:rsid w:val="00166556"/>
    <w:rsid w:val="001766F6"/>
    <w:rsid w:val="001801D4"/>
    <w:rsid w:val="001829EC"/>
    <w:rsid w:val="001837D4"/>
    <w:rsid w:val="001A343A"/>
    <w:rsid w:val="001A5927"/>
    <w:rsid w:val="001B0D19"/>
    <w:rsid w:val="001C564C"/>
    <w:rsid w:val="001D02AD"/>
    <w:rsid w:val="001D24FB"/>
    <w:rsid w:val="001D4F58"/>
    <w:rsid w:val="001D5211"/>
    <w:rsid w:val="001E24EC"/>
    <w:rsid w:val="0020261F"/>
    <w:rsid w:val="00216D8C"/>
    <w:rsid w:val="00222246"/>
    <w:rsid w:val="002271B5"/>
    <w:rsid w:val="00261A1C"/>
    <w:rsid w:val="00265D79"/>
    <w:rsid w:val="002661CE"/>
    <w:rsid w:val="002824FC"/>
    <w:rsid w:val="00287874"/>
    <w:rsid w:val="002A0AB0"/>
    <w:rsid w:val="002A2C8B"/>
    <w:rsid w:val="002A2CB4"/>
    <w:rsid w:val="002B6D12"/>
    <w:rsid w:val="002C0F1B"/>
    <w:rsid w:val="002D4306"/>
    <w:rsid w:val="002D6189"/>
    <w:rsid w:val="002E23BF"/>
    <w:rsid w:val="002E7CF9"/>
    <w:rsid w:val="002F21CF"/>
    <w:rsid w:val="00301279"/>
    <w:rsid w:val="003071BA"/>
    <w:rsid w:val="00312161"/>
    <w:rsid w:val="003225C1"/>
    <w:rsid w:val="00326250"/>
    <w:rsid w:val="00332714"/>
    <w:rsid w:val="0033452D"/>
    <w:rsid w:val="00352174"/>
    <w:rsid w:val="00364D0D"/>
    <w:rsid w:val="00367B51"/>
    <w:rsid w:val="003709F1"/>
    <w:rsid w:val="0037631C"/>
    <w:rsid w:val="003852A5"/>
    <w:rsid w:val="00393CDF"/>
    <w:rsid w:val="0039422C"/>
    <w:rsid w:val="00395C3B"/>
    <w:rsid w:val="003A0C9A"/>
    <w:rsid w:val="003A12DC"/>
    <w:rsid w:val="003B2442"/>
    <w:rsid w:val="003C16E3"/>
    <w:rsid w:val="003C7255"/>
    <w:rsid w:val="003D487E"/>
    <w:rsid w:val="003D6A1F"/>
    <w:rsid w:val="003D7C34"/>
    <w:rsid w:val="003E1583"/>
    <w:rsid w:val="003E3833"/>
    <w:rsid w:val="003E63F2"/>
    <w:rsid w:val="003E7E29"/>
    <w:rsid w:val="003F6076"/>
    <w:rsid w:val="0040232F"/>
    <w:rsid w:val="00420F2F"/>
    <w:rsid w:val="00423214"/>
    <w:rsid w:val="00433085"/>
    <w:rsid w:val="004402A4"/>
    <w:rsid w:val="0045124B"/>
    <w:rsid w:val="004567A8"/>
    <w:rsid w:val="004631A5"/>
    <w:rsid w:val="0047458E"/>
    <w:rsid w:val="00475105"/>
    <w:rsid w:val="00475DAB"/>
    <w:rsid w:val="00483765"/>
    <w:rsid w:val="00483B3E"/>
    <w:rsid w:val="00486847"/>
    <w:rsid w:val="00490582"/>
    <w:rsid w:val="004B3C28"/>
    <w:rsid w:val="004C0F26"/>
    <w:rsid w:val="004C56BA"/>
    <w:rsid w:val="004D18BD"/>
    <w:rsid w:val="004D4EC4"/>
    <w:rsid w:val="004D7724"/>
    <w:rsid w:val="005006E1"/>
    <w:rsid w:val="005026B2"/>
    <w:rsid w:val="00511F11"/>
    <w:rsid w:val="00513041"/>
    <w:rsid w:val="0053753C"/>
    <w:rsid w:val="0054093A"/>
    <w:rsid w:val="0054519F"/>
    <w:rsid w:val="00545520"/>
    <w:rsid w:val="00547BA4"/>
    <w:rsid w:val="00550CA7"/>
    <w:rsid w:val="00553033"/>
    <w:rsid w:val="00553C78"/>
    <w:rsid w:val="00572C77"/>
    <w:rsid w:val="00581ABA"/>
    <w:rsid w:val="005868DF"/>
    <w:rsid w:val="005870F7"/>
    <w:rsid w:val="005A5B82"/>
    <w:rsid w:val="005B4D3F"/>
    <w:rsid w:val="005B5225"/>
    <w:rsid w:val="005B6493"/>
    <w:rsid w:val="005C331F"/>
    <w:rsid w:val="005C488B"/>
    <w:rsid w:val="005D473A"/>
    <w:rsid w:val="005D4AE4"/>
    <w:rsid w:val="005E1D91"/>
    <w:rsid w:val="005F4AAE"/>
    <w:rsid w:val="00600503"/>
    <w:rsid w:val="00600A5E"/>
    <w:rsid w:val="006129A0"/>
    <w:rsid w:val="00614092"/>
    <w:rsid w:val="0061654B"/>
    <w:rsid w:val="006205E9"/>
    <w:rsid w:val="00632C6F"/>
    <w:rsid w:val="006450C6"/>
    <w:rsid w:val="00652387"/>
    <w:rsid w:val="00657C2D"/>
    <w:rsid w:val="00661B82"/>
    <w:rsid w:val="00664CBF"/>
    <w:rsid w:val="0067062B"/>
    <w:rsid w:val="00673B39"/>
    <w:rsid w:val="00674EBA"/>
    <w:rsid w:val="006759AF"/>
    <w:rsid w:val="00675B16"/>
    <w:rsid w:val="00675E0C"/>
    <w:rsid w:val="00676604"/>
    <w:rsid w:val="006778FE"/>
    <w:rsid w:val="006812EE"/>
    <w:rsid w:val="006847F1"/>
    <w:rsid w:val="0069497B"/>
    <w:rsid w:val="00696200"/>
    <w:rsid w:val="006B2BDD"/>
    <w:rsid w:val="006B4DE9"/>
    <w:rsid w:val="006B5279"/>
    <w:rsid w:val="006D337A"/>
    <w:rsid w:val="006E6FCE"/>
    <w:rsid w:val="00710F7D"/>
    <w:rsid w:val="0072650F"/>
    <w:rsid w:val="00734C5E"/>
    <w:rsid w:val="00736406"/>
    <w:rsid w:val="00746484"/>
    <w:rsid w:val="007556B8"/>
    <w:rsid w:val="00755924"/>
    <w:rsid w:val="00755EF7"/>
    <w:rsid w:val="00757E68"/>
    <w:rsid w:val="00761073"/>
    <w:rsid w:val="00773FC3"/>
    <w:rsid w:val="007754E9"/>
    <w:rsid w:val="007832A7"/>
    <w:rsid w:val="0078360A"/>
    <w:rsid w:val="00784EAE"/>
    <w:rsid w:val="00790512"/>
    <w:rsid w:val="00793781"/>
    <w:rsid w:val="00794005"/>
    <w:rsid w:val="00796C0A"/>
    <w:rsid w:val="00796FC8"/>
    <w:rsid w:val="007A4DAF"/>
    <w:rsid w:val="007A7125"/>
    <w:rsid w:val="007C3BCA"/>
    <w:rsid w:val="007C5E00"/>
    <w:rsid w:val="007D5B44"/>
    <w:rsid w:val="007D7D27"/>
    <w:rsid w:val="007F0617"/>
    <w:rsid w:val="00801E42"/>
    <w:rsid w:val="00801F78"/>
    <w:rsid w:val="0080258D"/>
    <w:rsid w:val="00804583"/>
    <w:rsid w:val="00822083"/>
    <w:rsid w:val="00826FB8"/>
    <w:rsid w:val="0083201C"/>
    <w:rsid w:val="00833D72"/>
    <w:rsid w:val="00846E69"/>
    <w:rsid w:val="00855403"/>
    <w:rsid w:val="00861C99"/>
    <w:rsid w:val="00866F95"/>
    <w:rsid w:val="008675A3"/>
    <w:rsid w:val="00870292"/>
    <w:rsid w:val="00876698"/>
    <w:rsid w:val="00876888"/>
    <w:rsid w:val="008808A6"/>
    <w:rsid w:val="00880D5C"/>
    <w:rsid w:val="0088750A"/>
    <w:rsid w:val="008933A9"/>
    <w:rsid w:val="008A01DB"/>
    <w:rsid w:val="008A30A8"/>
    <w:rsid w:val="008A56AD"/>
    <w:rsid w:val="008B029A"/>
    <w:rsid w:val="008C0A2C"/>
    <w:rsid w:val="008C62B4"/>
    <w:rsid w:val="008E0468"/>
    <w:rsid w:val="008E78DD"/>
    <w:rsid w:val="008F172B"/>
    <w:rsid w:val="008F6FD5"/>
    <w:rsid w:val="00902FF8"/>
    <w:rsid w:val="00903868"/>
    <w:rsid w:val="00907607"/>
    <w:rsid w:val="009370B4"/>
    <w:rsid w:val="00957449"/>
    <w:rsid w:val="00961CED"/>
    <w:rsid w:val="00965F9B"/>
    <w:rsid w:val="00966E7D"/>
    <w:rsid w:val="009676C3"/>
    <w:rsid w:val="00985A88"/>
    <w:rsid w:val="00997A8D"/>
    <w:rsid w:val="009A0F53"/>
    <w:rsid w:val="009B2229"/>
    <w:rsid w:val="009B5A14"/>
    <w:rsid w:val="009C697D"/>
    <w:rsid w:val="009D569D"/>
    <w:rsid w:val="009E16DB"/>
    <w:rsid w:val="009E4C0B"/>
    <w:rsid w:val="00A06868"/>
    <w:rsid w:val="00A079B9"/>
    <w:rsid w:val="00A12221"/>
    <w:rsid w:val="00A2222C"/>
    <w:rsid w:val="00A33F4E"/>
    <w:rsid w:val="00A44C19"/>
    <w:rsid w:val="00A540D1"/>
    <w:rsid w:val="00A57D4E"/>
    <w:rsid w:val="00A60E88"/>
    <w:rsid w:val="00A71584"/>
    <w:rsid w:val="00A7180C"/>
    <w:rsid w:val="00A803CD"/>
    <w:rsid w:val="00A82575"/>
    <w:rsid w:val="00A94D0E"/>
    <w:rsid w:val="00AA260E"/>
    <w:rsid w:val="00AB15A8"/>
    <w:rsid w:val="00AD0C05"/>
    <w:rsid w:val="00AD43CE"/>
    <w:rsid w:val="00AE11F8"/>
    <w:rsid w:val="00AF1476"/>
    <w:rsid w:val="00AF1C06"/>
    <w:rsid w:val="00AF1E62"/>
    <w:rsid w:val="00AF5072"/>
    <w:rsid w:val="00B0403B"/>
    <w:rsid w:val="00B11A6F"/>
    <w:rsid w:val="00B14FC4"/>
    <w:rsid w:val="00B20408"/>
    <w:rsid w:val="00B24042"/>
    <w:rsid w:val="00B2679B"/>
    <w:rsid w:val="00B32D52"/>
    <w:rsid w:val="00B433AF"/>
    <w:rsid w:val="00B43D56"/>
    <w:rsid w:val="00B50D60"/>
    <w:rsid w:val="00B54562"/>
    <w:rsid w:val="00B618D2"/>
    <w:rsid w:val="00B6405D"/>
    <w:rsid w:val="00B64BCC"/>
    <w:rsid w:val="00B73B84"/>
    <w:rsid w:val="00B758B8"/>
    <w:rsid w:val="00B81C94"/>
    <w:rsid w:val="00B924FC"/>
    <w:rsid w:val="00B96BDF"/>
    <w:rsid w:val="00B97895"/>
    <w:rsid w:val="00BA3BD3"/>
    <w:rsid w:val="00BA769E"/>
    <w:rsid w:val="00BB6937"/>
    <w:rsid w:val="00BB74E2"/>
    <w:rsid w:val="00BC4C21"/>
    <w:rsid w:val="00BE1656"/>
    <w:rsid w:val="00BE1CC7"/>
    <w:rsid w:val="00BE6EB2"/>
    <w:rsid w:val="00BF1957"/>
    <w:rsid w:val="00C05C2B"/>
    <w:rsid w:val="00C07B56"/>
    <w:rsid w:val="00C11062"/>
    <w:rsid w:val="00C14286"/>
    <w:rsid w:val="00C17B7C"/>
    <w:rsid w:val="00C25F9D"/>
    <w:rsid w:val="00C2767E"/>
    <w:rsid w:val="00C3627F"/>
    <w:rsid w:val="00C40486"/>
    <w:rsid w:val="00C40745"/>
    <w:rsid w:val="00C42551"/>
    <w:rsid w:val="00C46220"/>
    <w:rsid w:val="00C6028C"/>
    <w:rsid w:val="00C76167"/>
    <w:rsid w:val="00C779CD"/>
    <w:rsid w:val="00C821C0"/>
    <w:rsid w:val="00C945C5"/>
    <w:rsid w:val="00C957A7"/>
    <w:rsid w:val="00C95977"/>
    <w:rsid w:val="00C96432"/>
    <w:rsid w:val="00CA4ACD"/>
    <w:rsid w:val="00CB55E8"/>
    <w:rsid w:val="00CC1373"/>
    <w:rsid w:val="00CC4B87"/>
    <w:rsid w:val="00CC6410"/>
    <w:rsid w:val="00CD23A9"/>
    <w:rsid w:val="00CD6DFF"/>
    <w:rsid w:val="00CE480C"/>
    <w:rsid w:val="00CE501D"/>
    <w:rsid w:val="00CE6E53"/>
    <w:rsid w:val="00CF5F7D"/>
    <w:rsid w:val="00CF63D9"/>
    <w:rsid w:val="00D0359D"/>
    <w:rsid w:val="00D059A6"/>
    <w:rsid w:val="00D1132F"/>
    <w:rsid w:val="00D172F2"/>
    <w:rsid w:val="00D2246F"/>
    <w:rsid w:val="00D22BEC"/>
    <w:rsid w:val="00D232E8"/>
    <w:rsid w:val="00D3595B"/>
    <w:rsid w:val="00D35A9A"/>
    <w:rsid w:val="00D40254"/>
    <w:rsid w:val="00D414EB"/>
    <w:rsid w:val="00D450D6"/>
    <w:rsid w:val="00D45E91"/>
    <w:rsid w:val="00D50A9B"/>
    <w:rsid w:val="00D50E70"/>
    <w:rsid w:val="00D715D7"/>
    <w:rsid w:val="00D81A98"/>
    <w:rsid w:val="00D8413F"/>
    <w:rsid w:val="00DB0F75"/>
    <w:rsid w:val="00DB405E"/>
    <w:rsid w:val="00DC1EF5"/>
    <w:rsid w:val="00DD2DB2"/>
    <w:rsid w:val="00DD62E2"/>
    <w:rsid w:val="00DE4AAC"/>
    <w:rsid w:val="00DF10A1"/>
    <w:rsid w:val="00DF2558"/>
    <w:rsid w:val="00DF41D5"/>
    <w:rsid w:val="00E03380"/>
    <w:rsid w:val="00E03FE5"/>
    <w:rsid w:val="00E056AA"/>
    <w:rsid w:val="00E11366"/>
    <w:rsid w:val="00E11C35"/>
    <w:rsid w:val="00E16710"/>
    <w:rsid w:val="00E16B17"/>
    <w:rsid w:val="00E36BCD"/>
    <w:rsid w:val="00E376B0"/>
    <w:rsid w:val="00E41519"/>
    <w:rsid w:val="00E4186C"/>
    <w:rsid w:val="00E43610"/>
    <w:rsid w:val="00E51F87"/>
    <w:rsid w:val="00E52F93"/>
    <w:rsid w:val="00E579F5"/>
    <w:rsid w:val="00E60B90"/>
    <w:rsid w:val="00E6221D"/>
    <w:rsid w:val="00E67C3D"/>
    <w:rsid w:val="00E73320"/>
    <w:rsid w:val="00E74CD8"/>
    <w:rsid w:val="00E75554"/>
    <w:rsid w:val="00E7609F"/>
    <w:rsid w:val="00E772C5"/>
    <w:rsid w:val="00E94F0A"/>
    <w:rsid w:val="00EA00C1"/>
    <w:rsid w:val="00EA763E"/>
    <w:rsid w:val="00EC359F"/>
    <w:rsid w:val="00EE2D05"/>
    <w:rsid w:val="00EF00D1"/>
    <w:rsid w:val="00F02556"/>
    <w:rsid w:val="00F031FE"/>
    <w:rsid w:val="00F05DF5"/>
    <w:rsid w:val="00F16FB0"/>
    <w:rsid w:val="00F20BAE"/>
    <w:rsid w:val="00F313D2"/>
    <w:rsid w:val="00F34496"/>
    <w:rsid w:val="00F354E2"/>
    <w:rsid w:val="00F36D30"/>
    <w:rsid w:val="00F40279"/>
    <w:rsid w:val="00F410AB"/>
    <w:rsid w:val="00F4438D"/>
    <w:rsid w:val="00F44F9C"/>
    <w:rsid w:val="00F548FB"/>
    <w:rsid w:val="00F63865"/>
    <w:rsid w:val="00F751C4"/>
    <w:rsid w:val="00F77EA7"/>
    <w:rsid w:val="00F848CA"/>
    <w:rsid w:val="00F90E7C"/>
    <w:rsid w:val="00F9762C"/>
    <w:rsid w:val="00FA23E5"/>
    <w:rsid w:val="00FA5921"/>
    <w:rsid w:val="00FA6996"/>
    <w:rsid w:val="00FB36D3"/>
    <w:rsid w:val="00FB6976"/>
    <w:rsid w:val="00FC2425"/>
    <w:rsid w:val="00FC6C6E"/>
    <w:rsid w:val="00FD4DC5"/>
    <w:rsid w:val="00FD58D4"/>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0709C0"/>
  <w15:chartTrackingRefBased/>
  <w15:docId w15:val="{69D4FCB3-BF22-4BCC-A33A-8FE080CB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link w:val="TextkrperZch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character" w:customStyle="1" w:styleId="TextkrperZchn">
    <w:name w:val="Textkörper Zchn"/>
    <w:basedOn w:val="Absatz-Standardschriftart"/>
    <w:link w:val="Textkrper"/>
    <w:rsid w:val="0045124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0394">
      <w:bodyDiv w:val="1"/>
      <w:marLeft w:val="0"/>
      <w:marRight w:val="0"/>
      <w:marTop w:val="0"/>
      <w:marBottom w:val="0"/>
      <w:divBdr>
        <w:top w:val="none" w:sz="0" w:space="0" w:color="auto"/>
        <w:left w:val="none" w:sz="0" w:space="0" w:color="auto"/>
        <w:bottom w:val="none" w:sz="0" w:space="0" w:color="auto"/>
        <w:right w:val="none" w:sz="0" w:space="0" w:color="auto"/>
      </w:divBdr>
      <w:divsChild>
        <w:div w:id="1735156236">
          <w:marLeft w:val="0"/>
          <w:marRight w:val="0"/>
          <w:marTop w:val="0"/>
          <w:marBottom w:val="0"/>
          <w:divBdr>
            <w:top w:val="none" w:sz="0" w:space="0" w:color="auto"/>
            <w:left w:val="none" w:sz="0" w:space="0" w:color="auto"/>
            <w:bottom w:val="none" w:sz="0" w:space="0" w:color="auto"/>
            <w:right w:val="none" w:sz="0" w:space="0" w:color="auto"/>
          </w:divBdr>
          <w:divsChild>
            <w:div w:id="900209852">
              <w:marLeft w:val="0"/>
              <w:marRight w:val="0"/>
              <w:marTop w:val="0"/>
              <w:marBottom w:val="0"/>
              <w:divBdr>
                <w:top w:val="none" w:sz="0" w:space="0" w:color="auto"/>
                <w:left w:val="none" w:sz="0" w:space="0" w:color="auto"/>
                <w:bottom w:val="none" w:sz="0" w:space="0" w:color="auto"/>
                <w:right w:val="none" w:sz="0" w:space="0" w:color="auto"/>
              </w:divBdr>
              <w:divsChild>
                <w:div w:id="854877886">
                  <w:marLeft w:val="0"/>
                  <w:marRight w:val="0"/>
                  <w:marTop w:val="0"/>
                  <w:marBottom w:val="0"/>
                  <w:divBdr>
                    <w:top w:val="none" w:sz="0" w:space="0" w:color="auto"/>
                    <w:left w:val="none" w:sz="0" w:space="0" w:color="auto"/>
                    <w:bottom w:val="none" w:sz="0" w:space="0" w:color="auto"/>
                    <w:right w:val="none" w:sz="0" w:space="0" w:color="auto"/>
                  </w:divBdr>
                  <w:divsChild>
                    <w:div w:id="1172840528">
                      <w:marLeft w:val="0"/>
                      <w:marRight w:val="0"/>
                      <w:marTop w:val="0"/>
                      <w:marBottom w:val="0"/>
                      <w:divBdr>
                        <w:top w:val="none" w:sz="0" w:space="0" w:color="auto"/>
                        <w:left w:val="none" w:sz="0" w:space="0" w:color="auto"/>
                        <w:bottom w:val="none" w:sz="0" w:space="0" w:color="auto"/>
                        <w:right w:val="none" w:sz="0" w:space="0" w:color="auto"/>
                      </w:divBdr>
                      <w:divsChild>
                        <w:div w:id="1076590979">
                          <w:marLeft w:val="-225"/>
                          <w:marRight w:val="-225"/>
                          <w:marTop w:val="0"/>
                          <w:marBottom w:val="0"/>
                          <w:divBdr>
                            <w:top w:val="none" w:sz="0" w:space="0" w:color="auto"/>
                            <w:left w:val="none" w:sz="0" w:space="0" w:color="auto"/>
                            <w:bottom w:val="none" w:sz="0" w:space="0" w:color="auto"/>
                            <w:right w:val="none" w:sz="0" w:space="0" w:color="auto"/>
                          </w:divBdr>
                          <w:divsChild>
                            <w:div w:id="223957052">
                              <w:marLeft w:val="0"/>
                              <w:marRight w:val="0"/>
                              <w:marTop w:val="0"/>
                              <w:marBottom w:val="0"/>
                              <w:divBdr>
                                <w:top w:val="none" w:sz="0" w:space="0" w:color="auto"/>
                                <w:left w:val="none" w:sz="0" w:space="0" w:color="auto"/>
                                <w:bottom w:val="none" w:sz="0" w:space="0" w:color="auto"/>
                                <w:right w:val="none" w:sz="0" w:space="0" w:color="auto"/>
                              </w:divBdr>
                              <w:divsChild>
                                <w:div w:id="67194912">
                                  <w:marLeft w:val="0"/>
                                  <w:marRight w:val="0"/>
                                  <w:marTop w:val="0"/>
                                  <w:marBottom w:val="0"/>
                                  <w:divBdr>
                                    <w:top w:val="none" w:sz="0" w:space="0" w:color="auto"/>
                                    <w:left w:val="none" w:sz="0" w:space="0" w:color="auto"/>
                                    <w:bottom w:val="none" w:sz="0" w:space="0" w:color="auto"/>
                                    <w:right w:val="none" w:sz="0" w:space="0" w:color="auto"/>
                                  </w:divBdr>
                                  <w:divsChild>
                                    <w:div w:id="378750701">
                                      <w:marLeft w:val="0"/>
                                      <w:marRight w:val="0"/>
                                      <w:marTop w:val="0"/>
                                      <w:marBottom w:val="0"/>
                                      <w:divBdr>
                                        <w:top w:val="none" w:sz="0" w:space="0" w:color="auto"/>
                                        <w:left w:val="none" w:sz="0" w:space="0" w:color="auto"/>
                                        <w:bottom w:val="none" w:sz="0" w:space="0" w:color="auto"/>
                                        <w:right w:val="none" w:sz="0" w:space="0" w:color="auto"/>
                                      </w:divBdr>
                                      <w:divsChild>
                                        <w:div w:id="414479085">
                                          <w:marLeft w:val="0"/>
                                          <w:marRight w:val="0"/>
                                          <w:marTop w:val="0"/>
                                          <w:marBottom w:val="0"/>
                                          <w:divBdr>
                                            <w:top w:val="none" w:sz="0" w:space="0" w:color="auto"/>
                                            <w:left w:val="none" w:sz="0" w:space="0" w:color="auto"/>
                                            <w:bottom w:val="none" w:sz="0" w:space="0" w:color="auto"/>
                                            <w:right w:val="none" w:sz="0" w:space="0" w:color="auto"/>
                                          </w:divBdr>
                                          <w:divsChild>
                                            <w:div w:id="99647000">
                                              <w:marLeft w:val="0"/>
                                              <w:marRight w:val="0"/>
                                              <w:marTop w:val="0"/>
                                              <w:marBottom w:val="675"/>
                                              <w:divBdr>
                                                <w:top w:val="none" w:sz="0" w:space="0" w:color="auto"/>
                                                <w:left w:val="none" w:sz="0" w:space="0" w:color="auto"/>
                                                <w:bottom w:val="none" w:sz="0" w:space="0" w:color="auto"/>
                                                <w:right w:val="none" w:sz="0" w:space="0" w:color="auto"/>
                                              </w:divBdr>
                                              <w:divsChild>
                                                <w:div w:id="837188046">
                                                  <w:marLeft w:val="0"/>
                                                  <w:marRight w:val="0"/>
                                                  <w:marTop w:val="0"/>
                                                  <w:marBottom w:val="0"/>
                                                  <w:divBdr>
                                                    <w:top w:val="none" w:sz="0" w:space="0" w:color="auto"/>
                                                    <w:left w:val="none" w:sz="0" w:space="0" w:color="auto"/>
                                                    <w:bottom w:val="none" w:sz="0" w:space="0" w:color="auto"/>
                                                    <w:right w:val="none" w:sz="0" w:space="0" w:color="auto"/>
                                                  </w:divBdr>
                                                  <w:divsChild>
                                                    <w:div w:id="1914583879">
                                                      <w:marLeft w:val="-225"/>
                                                      <w:marRight w:val="-225"/>
                                                      <w:marTop w:val="0"/>
                                                      <w:marBottom w:val="0"/>
                                                      <w:divBdr>
                                                        <w:top w:val="none" w:sz="0" w:space="0" w:color="auto"/>
                                                        <w:left w:val="none" w:sz="0" w:space="0" w:color="auto"/>
                                                        <w:bottom w:val="none" w:sz="0" w:space="0" w:color="auto"/>
                                                        <w:right w:val="none" w:sz="0" w:space="0" w:color="auto"/>
                                                      </w:divBdr>
                                                      <w:divsChild>
                                                        <w:div w:id="494152296">
                                                          <w:marLeft w:val="0"/>
                                                          <w:marRight w:val="0"/>
                                                          <w:marTop w:val="0"/>
                                                          <w:marBottom w:val="0"/>
                                                          <w:divBdr>
                                                            <w:top w:val="none" w:sz="0" w:space="0" w:color="auto"/>
                                                            <w:left w:val="none" w:sz="0" w:space="0" w:color="auto"/>
                                                            <w:bottom w:val="none" w:sz="0" w:space="0" w:color="auto"/>
                                                            <w:right w:val="none" w:sz="0" w:space="0" w:color="auto"/>
                                                          </w:divBdr>
                                                          <w:divsChild>
                                                            <w:div w:id="687104721">
                                                              <w:marLeft w:val="0"/>
                                                              <w:marRight w:val="0"/>
                                                              <w:marTop w:val="0"/>
                                                              <w:marBottom w:val="0"/>
                                                              <w:divBdr>
                                                                <w:top w:val="none" w:sz="0" w:space="0" w:color="auto"/>
                                                                <w:left w:val="none" w:sz="0" w:space="0" w:color="auto"/>
                                                                <w:bottom w:val="none" w:sz="0" w:space="0" w:color="auto"/>
                                                                <w:right w:val="none" w:sz="0" w:space="0" w:color="auto"/>
                                                              </w:divBdr>
                                                              <w:divsChild>
                                                                <w:div w:id="1508011197">
                                                                  <w:marLeft w:val="0"/>
                                                                  <w:marRight w:val="0"/>
                                                                  <w:marTop w:val="0"/>
                                                                  <w:marBottom w:val="0"/>
                                                                  <w:divBdr>
                                                                    <w:top w:val="none" w:sz="0" w:space="0" w:color="auto"/>
                                                                    <w:left w:val="none" w:sz="0" w:space="0" w:color="auto"/>
                                                                    <w:bottom w:val="none" w:sz="0" w:space="0" w:color="auto"/>
                                                                    <w:right w:val="none" w:sz="0" w:space="0" w:color="auto"/>
                                                                  </w:divBdr>
                                                                  <w:divsChild>
                                                                    <w:div w:id="2088963569">
                                                                      <w:marLeft w:val="0"/>
                                                                      <w:marRight w:val="0"/>
                                                                      <w:marTop w:val="0"/>
                                                                      <w:marBottom w:val="0"/>
                                                                      <w:divBdr>
                                                                        <w:top w:val="none" w:sz="0" w:space="0" w:color="auto"/>
                                                                        <w:left w:val="none" w:sz="0" w:space="0" w:color="auto"/>
                                                                        <w:bottom w:val="none" w:sz="0" w:space="0" w:color="auto"/>
                                                                        <w:right w:val="none" w:sz="0" w:space="0" w:color="auto"/>
                                                                      </w:divBdr>
                                                                      <w:divsChild>
                                                                        <w:div w:id="9141056">
                                                                          <w:marLeft w:val="0"/>
                                                                          <w:marRight w:val="0"/>
                                                                          <w:marTop w:val="0"/>
                                                                          <w:marBottom w:val="0"/>
                                                                          <w:divBdr>
                                                                            <w:top w:val="none" w:sz="0" w:space="0" w:color="auto"/>
                                                                            <w:left w:val="none" w:sz="0" w:space="0" w:color="auto"/>
                                                                            <w:bottom w:val="none" w:sz="0" w:space="0" w:color="auto"/>
                                                                            <w:right w:val="none" w:sz="0" w:space="0" w:color="auto"/>
                                                                          </w:divBdr>
                                                                          <w:divsChild>
                                                                            <w:div w:id="81731516">
                                                                              <w:marLeft w:val="0"/>
                                                                              <w:marRight w:val="0"/>
                                                                              <w:marTop w:val="0"/>
                                                                              <w:marBottom w:val="0"/>
                                                                              <w:divBdr>
                                                                                <w:top w:val="none" w:sz="0" w:space="0" w:color="auto"/>
                                                                                <w:left w:val="none" w:sz="0" w:space="0" w:color="auto"/>
                                                                                <w:bottom w:val="none" w:sz="0" w:space="0" w:color="auto"/>
                                                                                <w:right w:val="none" w:sz="0" w:space="0" w:color="auto"/>
                                                                              </w:divBdr>
                                                                              <w:divsChild>
                                                                                <w:div w:id="5644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3866">
      <w:bodyDiv w:val="1"/>
      <w:marLeft w:val="0"/>
      <w:marRight w:val="0"/>
      <w:marTop w:val="0"/>
      <w:marBottom w:val="0"/>
      <w:divBdr>
        <w:top w:val="none" w:sz="0" w:space="0" w:color="auto"/>
        <w:left w:val="none" w:sz="0" w:space="0" w:color="auto"/>
        <w:bottom w:val="none" w:sz="0" w:space="0" w:color="auto"/>
        <w:right w:val="none" w:sz="0" w:space="0" w:color="auto"/>
      </w:divBdr>
      <w:divsChild>
        <w:div w:id="1202323677">
          <w:marLeft w:val="0"/>
          <w:marRight w:val="0"/>
          <w:marTop w:val="0"/>
          <w:marBottom w:val="0"/>
          <w:divBdr>
            <w:top w:val="none" w:sz="0" w:space="0" w:color="auto"/>
            <w:left w:val="none" w:sz="0" w:space="0" w:color="auto"/>
            <w:bottom w:val="none" w:sz="0" w:space="0" w:color="auto"/>
            <w:right w:val="none" w:sz="0" w:space="0" w:color="auto"/>
          </w:divBdr>
          <w:divsChild>
            <w:div w:id="26680504">
              <w:marLeft w:val="0"/>
              <w:marRight w:val="0"/>
              <w:marTop w:val="0"/>
              <w:marBottom w:val="0"/>
              <w:divBdr>
                <w:top w:val="none" w:sz="0" w:space="0" w:color="auto"/>
                <w:left w:val="none" w:sz="0" w:space="0" w:color="auto"/>
                <w:bottom w:val="none" w:sz="0" w:space="0" w:color="auto"/>
                <w:right w:val="none" w:sz="0" w:space="0" w:color="auto"/>
              </w:divBdr>
              <w:divsChild>
                <w:div w:id="72702225">
                  <w:marLeft w:val="0"/>
                  <w:marRight w:val="0"/>
                  <w:marTop w:val="0"/>
                  <w:marBottom w:val="0"/>
                  <w:divBdr>
                    <w:top w:val="none" w:sz="0" w:space="0" w:color="auto"/>
                    <w:left w:val="none" w:sz="0" w:space="0" w:color="auto"/>
                    <w:bottom w:val="none" w:sz="0" w:space="0" w:color="auto"/>
                    <w:right w:val="none" w:sz="0" w:space="0" w:color="auto"/>
                  </w:divBdr>
                  <w:divsChild>
                    <w:div w:id="1018582432">
                      <w:marLeft w:val="0"/>
                      <w:marRight w:val="0"/>
                      <w:marTop w:val="0"/>
                      <w:marBottom w:val="0"/>
                      <w:divBdr>
                        <w:top w:val="none" w:sz="0" w:space="0" w:color="auto"/>
                        <w:left w:val="none" w:sz="0" w:space="0" w:color="auto"/>
                        <w:bottom w:val="none" w:sz="0" w:space="0" w:color="auto"/>
                        <w:right w:val="none" w:sz="0" w:space="0" w:color="auto"/>
                      </w:divBdr>
                      <w:divsChild>
                        <w:div w:id="1597131002">
                          <w:marLeft w:val="-225"/>
                          <w:marRight w:val="-225"/>
                          <w:marTop w:val="0"/>
                          <w:marBottom w:val="0"/>
                          <w:divBdr>
                            <w:top w:val="none" w:sz="0" w:space="0" w:color="auto"/>
                            <w:left w:val="none" w:sz="0" w:space="0" w:color="auto"/>
                            <w:bottom w:val="none" w:sz="0" w:space="0" w:color="auto"/>
                            <w:right w:val="none" w:sz="0" w:space="0" w:color="auto"/>
                          </w:divBdr>
                          <w:divsChild>
                            <w:div w:id="1666932648">
                              <w:marLeft w:val="0"/>
                              <w:marRight w:val="0"/>
                              <w:marTop w:val="0"/>
                              <w:marBottom w:val="0"/>
                              <w:divBdr>
                                <w:top w:val="none" w:sz="0" w:space="0" w:color="auto"/>
                                <w:left w:val="none" w:sz="0" w:space="0" w:color="auto"/>
                                <w:bottom w:val="none" w:sz="0" w:space="0" w:color="auto"/>
                                <w:right w:val="none" w:sz="0" w:space="0" w:color="auto"/>
                              </w:divBdr>
                              <w:divsChild>
                                <w:div w:id="1393888099">
                                  <w:marLeft w:val="0"/>
                                  <w:marRight w:val="0"/>
                                  <w:marTop w:val="0"/>
                                  <w:marBottom w:val="0"/>
                                  <w:divBdr>
                                    <w:top w:val="none" w:sz="0" w:space="0" w:color="auto"/>
                                    <w:left w:val="none" w:sz="0" w:space="0" w:color="auto"/>
                                    <w:bottom w:val="none" w:sz="0" w:space="0" w:color="auto"/>
                                    <w:right w:val="none" w:sz="0" w:space="0" w:color="auto"/>
                                  </w:divBdr>
                                  <w:divsChild>
                                    <w:div w:id="223613702">
                                      <w:marLeft w:val="0"/>
                                      <w:marRight w:val="0"/>
                                      <w:marTop w:val="0"/>
                                      <w:marBottom w:val="0"/>
                                      <w:divBdr>
                                        <w:top w:val="none" w:sz="0" w:space="0" w:color="auto"/>
                                        <w:left w:val="none" w:sz="0" w:space="0" w:color="auto"/>
                                        <w:bottom w:val="none" w:sz="0" w:space="0" w:color="auto"/>
                                        <w:right w:val="none" w:sz="0" w:space="0" w:color="auto"/>
                                      </w:divBdr>
                                      <w:divsChild>
                                        <w:div w:id="457145113">
                                          <w:marLeft w:val="0"/>
                                          <w:marRight w:val="0"/>
                                          <w:marTop w:val="0"/>
                                          <w:marBottom w:val="0"/>
                                          <w:divBdr>
                                            <w:top w:val="none" w:sz="0" w:space="0" w:color="auto"/>
                                            <w:left w:val="none" w:sz="0" w:space="0" w:color="auto"/>
                                            <w:bottom w:val="none" w:sz="0" w:space="0" w:color="auto"/>
                                            <w:right w:val="none" w:sz="0" w:space="0" w:color="auto"/>
                                          </w:divBdr>
                                          <w:divsChild>
                                            <w:div w:id="1164005803">
                                              <w:marLeft w:val="0"/>
                                              <w:marRight w:val="0"/>
                                              <w:marTop w:val="0"/>
                                              <w:marBottom w:val="675"/>
                                              <w:divBdr>
                                                <w:top w:val="none" w:sz="0" w:space="0" w:color="auto"/>
                                                <w:left w:val="none" w:sz="0" w:space="0" w:color="auto"/>
                                                <w:bottom w:val="none" w:sz="0" w:space="0" w:color="auto"/>
                                                <w:right w:val="none" w:sz="0" w:space="0" w:color="auto"/>
                                              </w:divBdr>
                                              <w:divsChild>
                                                <w:div w:id="1553811423">
                                                  <w:marLeft w:val="0"/>
                                                  <w:marRight w:val="0"/>
                                                  <w:marTop w:val="0"/>
                                                  <w:marBottom w:val="0"/>
                                                  <w:divBdr>
                                                    <w:top w:val="none" w:sz="0" w:space="0" w:color="auto"/>
                                                    <w:left w:val="none" w:sz="0" w:space="0" w:color="auto"/>
                                                    <w:bottom w:val="none" w:sz="0" w:space="0" w:color="auto"/>
                                                    <w:right w:val="none" w:sz="0" w:space="0" w:color="auto"/>
                                                  </w:divBdr>
                                                  <w:divsChild>
                                                    <w:div w:id="669404775">
                                                      <w:marLeft w:val="-225"/>
                                                      <w:marRight w:val="-225"/>
                                                      <w:marTop w:val="0"/>
                                                      <w:marBottom w:val="0"/>
                                                      <w:divBdr>
                                                        <w:top w:val="none" w:sz="0" w:space="0" w:color="auto"/>
                                                        <w:left w:val="none" w:sz="0" w:space="0" w:color="auto"/>
                                                        <w:bottom w:val="none" w:sz="0" w:space="0" w:color="auto"/>
                                                        <w:right w:val="none" w:sz="0" w:space="0" w:color="auto"/>
                                                      </w:divBdr>
                                                      <w:divsChild>
                                                        <w:div w:id="255479351">
                                                          <w:marLeft w:val="0"/>
                                                          <w:marRight w:val="0"/>
                                                          <w:marTop w:val="0"/>
                                                          <w:marBottom w:val="0"/>
                                                          <w:divBdr>
                                                            <w:top w:val="none" w:sz="0" w:space="0" w:color="auto"/>
                                                            <w:left w:val="none" w:sz="0" w:space="0" w:color="auto"/>
                                                            <w:bottom w:val="none" w:sz="0" w:space="0" w:color="auto"/>
                                                            <w:right w:val="none" w:sz="0" w:space="0" w:color="auto"/>
                                                          </w:divBdr>
                                                          <w:divsChild>
                                                            <w:div w:id="503207038">
                                                              <w:marLeft w:val="0"/>
                                                              <w:marRight w:val="0"/>
                                                              <w:marTop w:val="0"/>
                                                              <w:marBottom w:val="0"/>
                                                              <w:divBdr>
                                                                <w:top w:val="none" w:sz="0" w:space="0" w:color="auto"/>
                                                                <w:left w:val="none" w:sz="0" w:space="0" w:color="auto"/>
                                                                <w:bottom w:val="none" w:sz="0" w:space="0" w:color="auto"/>
                                                                <w:right w:val="none" w:sz="0" w:space="0" w:color="auto"/>
                                                              </w:divBdr>
                                                              <w:divsChild>
                                                                <w:div w:id="126975366">
                                                                  <w:marLeft w:val="0"/>
                                                                  <w:marRight w:val="0"/>
                                                                  <w:marTop w:val="0"/>
                                                                  <w:marBottom w:val="0"/>
                                                                  <w:divBdr>
                                                                    <w:top w:val="none" w:sz="0" w:space="0" w:color="auto"/>
                                                                    <w:left w:val="none" w:sz="0" w:space="0" w:color="auto"/>
                                                                    <w:bottom w:val="none" w:sz="0" w:space="0" w:color="auto"/>
                                                                    <w:right w:val="none" w:sz="0" w:space="0" w:color="auto"/>
                                                                  </w:divBdr>
                                                                  <w:divsChild>
                                                                    <w:div w:id="1891991377">
                                                                      <w:marLeft w:val="0"/>
                                                                      <w:marRight w:val="0"/>
                                                                      <w:marTop w:val="0"/>
                                                                      <w:marBottom w:val="0"/>
                                                                      <w:divBdr>
                                                                        <w:top w:val="none" w:sz="0" w:space="0" w:color="auto"/>
                                                                        <w:left w:val="none" w:sz="0" w:space="0" w:color="auto"/>
                                                                        <w:bottom w:val="none" w:sz="0" w:space="0" w:color="auto"/>
                                                                        <w:right w:val="none" w:sz="0" w:space="0" w:color="auto"/>
                                                                      </w:divBdr>
                                                                      <w:divsChild>
                                                                        <w:div w:id="1865483754">
                                                                          <w:marLeft w:val="0"/>
                                                                          <w:marRight w:val="0"/>
                                                                          <w:marTop w:val="0"/>
                                                                          <w:marBottom w:val="0"/>
                                                                          <w:divBdr>
                                                                            <w:top w:val="none" w:sz="0" w:space="0" w:color="auto"/>
                                                                            <w:left w:val="none" w:sz="0" w:space="0" w:color="auto"/>
                                                                            <w:bottom w:val="none" w:sz="0" w:space="0" w:color="auto"/>
                                                                            <w:right w:val="none" w:sz="0" w:space="0" w:color="auto"/>
                                                                          </w:divBdr>
                                                                          <w:divsChild>
                                                                            <w:div w:id="1151751510">
                                                                              <w:marLeft w:val="0"/>
                                                                              <w:marRight w:val="0"/>
                                                                              <w:marTop w:val="0"/>
                                                                              <w:marBottom w:val="0"/>
                                                                              <w:divBdr>
                                                                                <w:top w:val="none" w:sz="0" w:space="0" w:color="auto"/>
                                                                                <w:left w:val="none" w:sz="0" w:space="0" w:color="auto"/>
                                                                                <w:bottom w:val="none" w:sz="0" w:space="0" w:color="auto"/>
                                                                                <w:right w:val="none" w:sz="0" w:space="0" w:color="auto"/>
                                                                              </w:divBdr>
                                                                              <w:divsChild>
                                                                                <w:div w:id="2598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2144">
      <w:bodyDiv w:val="1"/>
      <w:marLeft w:val="0"/>
      <w:marRight w:val="0"/>
      <w:marTop w:val="0"/>
      <w:marBottom w:val="0"/>
      <w:divBdr>
        <w:top w:val="none" w:sz="0" w:space="0" w:color="auto"/>
        <w:left w:val="none" w:sz="0" w:space="0" w:color="auto"/>
        <w:bottom w:val="none" w:sz="0" w:space="0" w:color="auto"/>
        <w:right w:val="none" w:sz="0" w:space="0" w:color="auto"/>
      </w:divBdr>
      <w:divsChild>
        <w:div w:id="1241479891">
          <w:marLeft w:val="0"/>
          <w:marRight w:val="0"/>
          <w:marTop w:val="0"/>
          <w:marBottom w:val="0"/>
          <w:divBdr>
            <w:top w:val="none" w:sz="0" w:space="0" w:color="auto"/>
            <w:left w:val="none" w:sz="0" w:space="0" w:color="auto"/>
            <w:bottom w:val="none" w:sz="0" w:space="0" w:color="auto"/>
            <w:right w:val="none" w:sz="0" w:space="0" w:color="auto"/>
          </w:divBdr>
          <w:divsChild>
            <w:div w:id="99376023">
              <w:marLeft w:val="0"/>
              <w:marRight w:val="0"/>
              <w:marTop w:val="0"/>
              <w:marBottom w:val="0"/>
              <w:divBdr>
                <w:top w:val="none" w:sz="0" w:space="0" w:color="auto"/>
                <w:left w:val="none" w:sz="0" w:space="0" w:color="auto"/>
                <w:bottom w:val="none" w:sz="0" w:space="0" w:color="auto"/>
                <w:right w:val="none" w:sz="0" w:space="0" w:color="auto"/>
              </w:divBdr>
              <w:divsChild>
                <w:div w:id="178935177">
                  <w:marLeft w:val="0"/>
                  <w:marRight w:val="0"/>
                  <w:marTop w:val="0"/>
                  <w:marBottom w:val="0"/>
                  <w:divBdr>
                    <w:top w:val="none" w:sz="0" w:space="0" w:color="auto"/>
                    <w:left w:val="none" w:sz="0" w:space="0" w:color="auto"/>
                    <w:bottom w:val="none" w:sz="0" w:space="0" w:color="auto"/>
                    <w:right w:val="none" w:sz="0" w:space="0" w:color="auto"/>
                  </w:divBdr>
                  <w:divsChild>
                    <w:div w:id="672997899">
                      <w:marLeft w:val="0"/>
                      <w:marRight w:val="0"/>
                      <w:marTop w:val="0"/>
                      <w:marBottom w:val="0"/>
                      <w:divBdr>
                        <w:top w:val="none" w:sz="0" w:space="0" w:color="auto"/>
                        <w:left w:val="none" w:sz="0" w:space="0" w:color="auto"/>
                        <w:bottom w:val="none" w:sz="0" w:space="0" w:color="auto"/>
                        <w:right w:val="none" w:sz="0" w:space="0" w:color="auto"/>
                      </w:divBdr>
                      <w:divsChild>
                        <w:div w:id="1719428791">
                          <w:marLeft w:val="-225"/>
                          <w:marRight w:val="-225"/>
                          <w:marTop w:val="0"/>
                          <w:marBottom w:val="0"/>
                          <w:divBdr>
                            <w:top w:val="none" w:sz="0" w:space="0" w:color="auto"/>
                            <w:left w:val="none" w:sz="0" w:space="0" w:color="auto"/>
                            <w:bottom w:val="none" w:sz="0" w:space="0" w:color="auto"/>
                            <w:right w:val="none" w:sz="0" w:space="0" w:color="auto"/>
                          </w:divBdr>
                          <w:divsChild>
                            <w:div w:id="1848060123">
                              <w:marLeft w:val="0"/>
                              <w:marRight w:val="0"/>
                              <w:marTop w:val="0"/>
                              <w:marBottom w:val="0"/>
                              <w:divBdr>
                                <w:top w:val="none" w:sz="0" w:space="0" w:color="auto"/>
                                <w:left w:val="none" w:sz="0" w:space="0" w:color="auto"/>
                                <w:bottom w:val="none" w:sz="0" w:space="0" w:color="auto"/>
                                <w:right w:val="none" w:sz="0" w:space="0" w:color="auto"/>
                              </w:divBdr>
                              <w:divsChild>
                                <w:div w:id="1639845418">
                                  <w:marLeft w:val="0"/>
                                  <w:marRight w:val="0"/>
                                  <w:marTop w:val="0"/>
                                  <w:marBottom w:val="0"/>
                                  <w:divBdr>
                                    <w:top w:val="none" w:sz="0" w:space="0" w:color="auto"/>
                                    <w:left w:val="none" w:sz="0" w:space="0" w:color="auto"/>
                                    <w:bottom w:val="none" w:sz="0" w:space="0" w:color="auto"/>
                                    <w:right w:val="none" w:sz="0" w:space="0" w:color="auto"/>
                                  </w:divBdr>
                                  <w:divsChild>
                                    <w:div w:id="1727409384">
                                      <w:marLeft w:val="0"/>
                                      <w:marRight w:val="0"/>
                                      <w:marTop w:val="0"/>
                                      <w:marBottom w:val="0"/>
                                      <w:divBdr>
                                        <w:top w:val="none" w:sz="0" w:space="0" w:color="auto"/>
                                        <w:left w:val="none" w:sz="0" w:space="0" w:color="auto"/>
                                        <w:bottom w:val="none" w:sz="0" w:space="0" w:color="auto"/>
                                        <w:right w:val="none" w:sz="0" w:space="0" w:color="auto"/>
                                      </w:divBdr>
                                      <w:divsChild>
                                        <w:div w:id="162014467">
                                          <w:marLeft w:val="0"/>
                                          <w:marRight w:val="0"/>
                                          <w:marTop w:val="0"/>
                                          <w:marBottom w:val="0"/>
                                          <w:divBdr>
                                            <w:top w:val="none" w:sz="0" w:space="0" w:color="auto"/>
                                            <w:left w:val="none" w:sz="0" w:space="0" w:color="auto"/>
                                            <w:bottom w:val="none" w:sz="0" w:space="0" w:color="auto"/>
                                            <w:right w:val="none" w:sz="0" w:space="0" w:color="auto"/>
                                          </w:divBdr>
                                          <w:divsChild>
                                            <w:div w:id="1500657862">
                                              <w:marLeft w:val="0"/>
                                              <w:marRight w:val="0"/>
                                              <w:marTop w:val="0"/>
                                              <w:marBottom w:val="675"/>
                                              <w:divBdr>
                                                <w:top w:val="none" w:sz="0" w:space="0" w:color="auto"/>
                                                <w:left w:val="none" w:sz="0" w:space="0" w:color="auto"/>
                                                <w:bottom w:val="none" w:sz="0" w:space="0" w:color="auto"/>
                                                <w:right w:val="none" w:sz="0" w:space="0" w:color="auto"/>
                                              </w:divBdr>
                                              <w:divsChild>
                                                <w:div w:id="1275554569">
                                                  <w:marLeft w:val="0"/>
                                                  <w:marRight w:val="0"/>
                                                  <w:marTop w:val="0"/>
                                                  <w:marBottom w:val="0"/>
                                                  <w:divBdr>
                                                    <w:top w:val="none" w:sz="0" w:space="0" w:color="auto"/>
                                                    <w:left w:val="none" w:sz="0" w:space="0" w:color="auto"/>
                                                    <w:bottom w:val="none" w:sz="0" w:space="0" w:color="auto"/>
                                                    <w:right w:val="none" w:sz="0" w:space="0" w:color="auto"/>
                                                  </w:divBdr>
                                                  <w:divsChild>
                                                    <w:div w:id="612709692">
                                                      <w:marLeft w:val="-225"/>
                                                      <w:marRight w:val="-225"/>
                                                      <w:marTop w:val="0"/>
                                                      <w:marBottom w:val="0"/>
                                                      <w:divBdr>
                                                        <w:top w:val="none" w:sz="0" w:space="0" w:color="auto"/>
                                                        <w:left w:val="none" w:sz="0" w:space="0" w:color="auto"/>
                                                        <w:bottom w:val="none" w:sz="0" w:space="0" w:color="auto"/>
                                                        <w:right w:val="none" w:sz="0" w:space="0" w:color="auto"/>
                                                      </w:divBdr>
                                                      <w:divsChild>
                                                        <w:div w:id="1982080364">
                                                          <w:marLeft w:val="0"/>
                                                          <w:marRight w:val="0"/>
                                                          <w:marTop w:val="0"/>
                                                          <w:marBottom w:val="0"/>
                                                          <w:divBdr>
                                                            <w:top w:val="none" w:sz="0" w:space="0" w:color="auto"/>
                                                            <w:left w:val="none" w:sz="0" w:space="0" w:color="auto"/>
                                                            <w:bottom w:val="none" w:sz="0" w:space="0" w:color="auto"/>
                                                            <w:right w:val="none" w:sz="0" w:space="0" w:color="auto"/>
                                                          </w:divBdr>
                                                          <w:divsChild>
                                                            <w:div w:id="1141381692">
                                                              <w:marLeft w:val="0"/>
                                                              <w:marRight w:val="0"/>
                                                              <w:marTop w:val="0"/>
                                                              <w:marBottom w:val="0"/>
                                                              <w:divBdr>
                                                                <w:top w:val="none" w:sz="0" w:space="0" w:color="auto"/>
                                                                <w:left w:val="none" w:sz="0" w:space="0" w:color="auto"/>
                                                                <w:bottom w:val="none" w:sz="0" w:space="0" w:color="auto"/>
                                                                <w:right w:val="none" w:sz="0" w:space="0" w:color="auto"/>
                                                              </w:divBdr>
                                                              <w:divsChild>
                                                                <w:div w:id="1993944105">
                                                                  <w:marLeft w:val="0"/>
                                                                  <w:marRight w:val="0"/>
                                                                  <w:marTop w:val="0"/>
                                                                  <w:marBottom w:val="0"/>
                                                                  <w:divBdr>
                                                                    <w:top w:val="none" w:sz="0" w:space="0" w:color="auto"/>
                                                                    <w:left w:val="none" w:sz="0" w:space="0" w:color="auto"/>
                                                                    <w:bottom w:val="none" w:sz="0" w:space="0" w:color="auto"/>
                                                                    <w:right w:val="none" w:sz="0" w:space="0" w:color="auto"/>
                                                                  </w:divBdr>
                                                                  <w:divsChild>
                                                                    <w:div w:id="311569718">
                                                                      <w:marLeft w:val="0"/>
                                                                      <w:marRight w:val="0"/>
                                                                      <w:marTop w:val="0"/>
                                                                      <w:marBottom w:val="0"/>
                                                                      <w:divBdr>
                                                                        <w:top w:val="none" w:sz="0" w:space="0" w:color="auto"/>
                                                                        <w:left w:val="none" w:sz="0" w:space="0" w:color="auto"/>
                                                                        <w:bottom w:val="none" w:sz="0" w:space="0" w:color="auto"/>
                                                                        <w:right w:val="none" w:sz="0" w:space="0" w:color="auto"/>
                                                                      </w:divBdr>
                                                                      <w:divsChild>
                                                                        <w:div w:id="1319731086">
                                                                          <w:marLeft w:val="0"/>
                                                                          <w:marRight w:val="0"/>
                                                                          <w:marTop w:val="0"/>
                                                                          <w:marBottom w:val="0"/>
                                                                          <w:divBdr>
                                                                            <w:top w:val="none" w:sz="0" w:space="0" w:color="auto"/>
                                                                            <w:left w:val="none" w:sz="0" w:space="0" w:color="auto"/>
                                                                            <w:bottom w:val="none" w:sz="0" w:space="0" w:color="auto"/>
                                                                            <w:right w:val="none" w:sz="0" w:space="0" w:color="auto"/>
                                                                          </w:divBdr>
                                                                          <w:divsChild>
                                                                            <w:div w:id="606698330">
                                                                              <w:marLeft w:val="0"/>
                                                                              <w:marRight w:val="0"/>
                                                                              <w:marTop w:val="0"/>
                                                                              <w:marBottom w:val="0"/>
                                                                              <w:divBdr>
                                                                                <w:top w:val="none" w:sz="0" w:space="0" w:color="auto"/>
                                                                                <w:left w:val="none" w:sz="0" w:space="0" w:color="auto"/>
                                                                                <w:bottom w:val="none" w:sz="0" w:space="0" w:color="auto"/>
                                                                                <w:right w:val="none" w:sz="0" w:space="0" w:color="auto"/>
                                                                              </w:divBdr>
                                                                              <w:divsChild>
                                                                                <w:div w:id="15574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925654126">
      <w:bodyDiv w:val="1"/>
      <w:marLeft w:val="0"/>
      <w:marRight w:val="0"/>
      <w:marTop w:val="0"/>
      <w:marBottom w:val="0"/>
      <w:divBdr>
        <w:top w:val="none" w:sz="0" w:space="0" w:color="auto"/>
        <w:left w:val="none" w:sz="0" w:space="0" w:color="auto"/>
        <w:bottom w:val="none" w:sz="0" w:space="0" w:color="auto"/>
        <w:right w:val="none" w:sz="0" w:space="0" w:color="auto"/>
      </w:divBdr>
      <w:divsChild>
        <w:div w:id="1799645560">
          <w:marLeft w:val="0"/>
          <w:marRight w:val="0"/>
          <w:marTop w:val="0"/>
          <w:marBottom w:val="0"/>
          <w:divBdr>
            <w:top w:val="none" w:sz="0" w:space="0" w:color="auto"/>
            <w:left w:val="none" w:sz="0" w:space="0" w:color="auto"/>
            <w:bottom w:val="none" w:sz="0" w:space="0" w:color="auto"/>
            <w:right w:val="none" w:sz="0" w:space="0" w:color="auto"/>
          </w:divBdr>
          <w:divsChild>
            <w:div w:id="1364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0957">
      <w:bodyDiv w:val="1"/>
      <w:marLeft w:val="0"/>
      <w:marRight w:val="0"/>
      <w:marTop w:val="0"/>
      <w:marBottom w:val="0"/>
      <w:divBdr>
        <w:top w:val="none" w:sz="0" w:space="0" w:color="auto"/>
        <w:left w:val="none" w:sz="0" w:space="0" w:color="auto"/>
        <w:bottom w:val="none" w:sz="0" w:space="0" w:color="auto"/>
        <w:right w:val="none" w:sz="0" w:space="0" w:color="auto"/>
      </w:divBdr>
      <w:divsChild>
        <w:div w:id="1105659199">
          <w:marLeft w:val="0"/>
          <w:marRight w:val="0"/>
          <w:marTop w:val="0"/>
          <w:marBottom w:val="0"/>
          <w:divBdr>
            <w:top w:val="none" w:sz="0" w:space="0" w:color="auto"/>
            <w:left w:val="none" w:sz="0" w:space="0" w:color="auto"/>
            <w:bottom w:val="none" w:sz="0" w:space="0" w:color="auto"/>
            <w:right w:val="none" w:sz="0" w:space="0" w:color="auto"/>
          </w:divBdr>
          <w:divsChild>
            <w:div w:id="1717241184">
              <w:marLeft w:val="0"/>
              <w:marRight w:val="0"/>
              <w:marTop w:val="0"/>
              <w:marBottom w:val="0"/>
              <w:divBdr>
                <w:top w:val="none" w:sz="0" w:space="0" w:color="auto"/>
                <w:left w:val="none" w:sz="0" w:space="0" w:color="auto"/>
                <w:bottom w:val="none" w:sz="0" w:space="0" w:color="auto"/>
                <w:right w:val="none" w:sz="0" w:space="0" w:color="auto"/>
              </w:divBdr>
              <w:divsChild>
                <w:div w:id="259680229">
                  <w:marLeft w:val="0"/>
                  <w:marRight w:val="0"/>
                  <w:marTop w:val="0"/>
                  <w:marBottom w:val="0"/>
                  <w:divBdr>
                    <w:top w:val="none" w:sz="0" w:space="0" w:color="auto"/>
                    <w:left w:val="none" w:sz="0" w:space="0" w:color="auto"/>
                    <w:bottom w:val="none" w:sz="0" w:space="0" w:color="auto"/>
                    <w:right w:val="none" w:sz="0" w:space="0" w:color="auto"/>
                  </w:divBdr>
                  <w:divsChild>
                    <w:div w:id="869729337">
                      <w:marLeft w:val="0"/>
                      <w:marRight w:val="0"/>
                      <w:marTop w:val="0"/>
                      <w:marBottom w:val="0"/>
                      <w:divBdr>
                        <w:top w:val="none" w:sz="0" w:space="0" w:color="auto"/>
                        <w:left w:val="none" w:sz="0" w:space="0" w:color="auto"/>
                        <w:bottom w:val="none" w:sz="0" w:space="0" w:color="auto"/>
                        <w:right w:val="none" w:sz="0" w:space="0" w:color="auto"/>
                      </w:divBdr>
                      <w:divsChild>
                        <w:div w:id="1947886136">
                          <w:marLeft w:val="-225"/>
                          <w:marRight w:val="-225"/>
                          <w:marTop w:val="0"/>
                          <w:marBottom w:val="0"/>
                          <w:divBdr>
                            <w:top w:val="none" w:sz="0" w:space="0" w:color="auto"/>
                            <w:left w:val="none" w:sz="0" w:space="0" w:color="auto"/>
                            <w:bottom w:val="none" w:sz="0" w:space="0" w:color="auto"/>
                            <w:right w:val="none" w:sz="0" w:space="0" w:color="auto"/>
                          </w:divBdr>
                          <w:divsChild>
                            <w:div w:id="2073650666">
                              <w:marLeft w:val="0"/>
                              <w:marRight w:val="0"/>
                              <w:marTop w:val="0"/>
                              <w:marBottom w:val="0"/>
                              <w:divBdr>
                                <w:top w:val="none" w:sz="0" w:space="0" w:color="auto"/>
                                <w:left w:val="none" w:sz="0" w:space="0" w:color="auto"/>
                                <w:bottom w:val="none" w:sz="0" w:space="0" w:color="auto"/>
                                <w:right w:val="none" w:sz="0" w:space="0" w:color="auto"/>
                              </w:divBdr>
                              <w:divsChild>
                                <w:div w:id="1075399168">
                                  <w:marLeft w:val="0"/>
                                  <w:marRight w:val="0"/>
                                  <w:marTop w:val="0"/>
                                  <w:marBottom w:val="0"/>
                                  <w:divBdr>
                                    <w:top w:val="none" w:sz="0" w:space="0" w:color="auto"/>
                                    <w:left w:val="none" w:sz="0" w:space="0" w:color="auto"/>
                                    <w:bottom w:val="none" w:sz="0" w:space="0" w:color="auto"/>
                                    <w:right w:val="none" w:sz="0" w:space="0" w:color="auto"/>
                                  </w:divBdr>
                                  <w:divsChild>
                                    <w:div w:id="1129277382">
                                      <w:marLeft w:val="0"/>
                                      <w:marRight w:val="0"/>
                                      <w:marTop w:val="0"/>
                                      <w:marBottom w:val="0"/>
                                      <w:divBdr>
                                        <w:top w:val="none" w:sz="0" w:space="0" w:color="auto"/>
                                        <w:left w:val="none" w:sz="0" w:space="0" w:color="auto"/>
                                        <w:bottom w:val="none" w:sz="0" w:space="0" w:color="auto"/>
                                        <w:right w:val="none" w:sz="0" w:space="0" w:color="auto"/>
                                      </w:divBdr>
                                      <w:divsChild>
                                        <w:div w:id="1954945371">
                                          <w:marLeft w:val="0"/>
                                          <w:marRight w:val="0"/>
                                          <w:marTop w:val="0"/>
                                          <w:marBottom w:val="0"/>
                                          <w:divBdr>
                                            <w:top w:val="none" w:sz="0" w:space="0" w:color="auto"/>
                                            <w:left w:val="none" w:sz="0" w:space="0" w:color="auto"/>
                                            <w:bottom w:val="none" w:sz="0" w:space="0" w:color="auto"/>
                                            <w:right w:val="none" w:sz="0" w:space="0" w:color="auto"/>
                                          </w:divBdr>
                                          <w:divsChild>
                                            <w:div w:id="151802925">
                                              <w:marLeft w:val="0"/>
                                              <w:marRight w:val="0"/>
                                              <w:marTop w:val="0"/>
                                              <w:marBottom w:val="675"/>
                                              <w:divBdr>
                                                <w:top w:val="none" w:sz="0" w:space="0" w:color="auto"/>
                                                <w:left w:val="none" w:sz="0" w:space="0" w:color="auto"/>
                                                <w:bottom w:val="none" w:sz="0" w:space="0" w:color="auto"/>
                                                <w:right w:val="none" w:sz="0" w:space="0" w:color="auto"/>
                                              </w:divBdr>
                                              <w:divsChild>
                                                <w:div w:id="162548578">
                                                  <w:marLeft w:val="0"/>
                                                  <w:marRight w:val="0"/>
                                                  <w:marTop w:val="0"/>
                                                  <w:marBottom w:val="0"/>
                                                  <w:divBdr>
                                                    <w:top w:val="none" w:sz="0" w:space="0" w:color="auto"/>
                                                    <w:left w:val="none" w:sz="0" w:space="0" w:color="auto"/>
                                                    <w:bottom w:val="none" w:sz="0" w:space="0" w:color="auto"/>
                                                    <w:right w:val="none" w:sz="0" w:space="0" w:color="auto"/>
                                                  </w:divBdr>
                                                  <w:divsChild>
                                                    <w:div w:id="1864585202">
                                                      <w:marLeft w:val="-225"/>
                                                      <w:marRight w:val="-225"/>
                                                      <w:marTop w:val="0"/>
                                                      <w:marBottom w:val="0"/>
                                                      <w:divBdr>
                                                        <w:top w:val="none" w:sz="0" w:space="0" w:color="auto"/>
                                                        <w:left w:val="none" w:sz="0" w:space="0" w:color="auto"/>
                                                        <w:bottom w:val="none" w:sz="0" w:space="0" w:color="auto"/>
                                                        <w:right w:val="none" w:sz="0" w:space="0" w:color="auto"/>
                                                      </w:divBdr>
                                                      <w:divsChild>
                                                        <w:div w:id="1635064576">
                                                          <w:marLeft w:val="0"/>
                                                          <w:marRight w:val="0"/>
                                                          <w:marTop w:val="0"/>
                                                          <w:marBottom w:val="0"/>
                                                          <w:divBdr>
                                                            <w:top w:val="none" w:sz="0" w:space="0" w:color="auto"/>
                                                            <w:left w:val="none" w:sz="0" w:space="0" w:color="auto"/>
                                                            <w:bottom w:val="none" w:sz="0" w:space="0" w:color="auto"/>
                                                            <w:right w:val="none" w:sz="0" w:space="0" w:color="auto"/>
                                                          </w:divBdr>
                                                          <w:divsChild>
                                                            <w:div w:id="984235175">
                                                              <w:marLeft w:val="0"/>
                                                              <w:marRight w:val="0"/>
                                                              <w:marTop w:val="0"/>
                                                              <w:marBottom w:val="0"/>
                                                              <w:divBdr>
                                                                <w:top w:val="none" w:sz="0" w:space="0" w:color="auto"/>
                                                                <w:left w:val="none" w:sz="0" w:space="0" w:color="auto"/>
                                                                <w:bottom w:val="none" w:sz="0" w:space="0" w:color="auto"/>
                                                                <w:right w:val="none" w:sz="0" w:space="0" w:color="auto"/>
                                                              </w:divBdr>
                                                              <w:divsChild>
                                                                <w:div w:id="2069957587">
                                                                  <w:marLeft w:val="0"/>
                                                                  <w:marRight w:val="0"/>
                                                                  <w:marTop w:val="0"/>
                                                                  <w:marBottom w:val="0"/>
                                                                  <w:divBdr>
                                                                    <w:top w:val="none" w:sz="0" w:space="0" w:color="auto"/>
                                                                    <w:left w:val="none" w:sz="0" w:space="0" w:color="auto"/>
                                                                    <w:bottom w:val="none" w:sz="0" w:space="0" w:color="auto"/>
                                                                    <w:right w:val="none" w:sz="0" w:space="0" w:color="auto"/>
                                                                  </w:divBdr>
                                                                  <w:divsChild>
                                                                    <w:div w:id="1456564194">
                                                                      <w:marLeft w:val="0"/>
                                                                      <w:marRight w:val="0"/>
                                                                      <w:marTop w:val="0"/>
                                                                      <w:marBottom w:val="0"/>
                                                                      <w:divBdr>
                                                                        <w:top w:val="none" w:sz="0" w:space="0" w:color="auto"/>
                                                                        <w:left w:val="none" w:sz="0" w:space="0" w:color="auto"/>
                                                                        <w:bottom w:val="none" w:sz="0" w:space="0" w:color="auto"/>
                                                                        <w:right w:val="none" w:sz="0" w:space="0" w:color="auto"/>
                                                                      </w:divBdr>
                                                                      <w:divsChild>
                                                                        <w:div w:id="1987007296">
                                                                          <w:marLeft w:val="0"/>
                                                                          <w:marRight w:val="0"/>
                                                                          <w:marTop w:val="0"/>
                                                                          <w:marBottom w:val="0"/>
                                                                          <w:divBdr>
                                                                            <w:top w:val="none" w:sz="0" w:space="0" w:color="auto"/>
                                                                            <w:left w:val="none" w:sz="0" w:space="0" w:color="auto"/>
                                                                            <w:bottom w:val="none" w:sz="0" w:space="0" w:color="auto"/>
                                                                            <w:right w:val="none" w:sz="0" w:space="0" w:color="auto"/>
                                                                          </w:divBdr>
                                                                          <w:divsChild>
                                                                            <w:div w:id="1522548900">
                                                                              <w:marLeft w:val="0"/>
                                                                              <w:marRight w:val="0"/>
                                                                              <w:marTop w:val="0"/>
                                                                              <w:marBottom w:val="0"/>
                                                                              <w:divBdr>
                                                                                <w:top w:val="none" w:sz="0" w:space="0" w:color="auto"/>
                                                                                <w:left w:val="none" w:sz="0" w:space="0" w:color="auto"/>
                                                                                <w:bottom w:val="none" w:sz="0" w:space="0" w:color="auto"/>
                                                                                <w:right w:val="none" w:sz="0" w:space="0" w:color="auto"/>
                                                                              </w:divBdr>
                                                                              <w:divsChild>
                                                                                <w:div w:id="13025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194536319">
      <w:bodyDiv w:val="1"/>
      <w:marLeft w:val="0"/>
      <w:marRight w:val="0"/>
      <w:marTop w:val="0"/>
      <w:marBottom w:val="0"/>
      <w:divBdr>
        <w:top w:val="none" w:sz="0" w:space="0" w:color="auto"/>
        <w:left w:val="none" w:sz="0" w:space="0" w:color="auto"/>
        <w:bottom w:val="none" w:sz="0" w:space="0" w:color="auto"/>
        <w:right w:val="none" w:sz="0" w:space="0" w:color="auto"/>
      </w:divBdr>
    </w:div>
    <w:div w:id="1231696797">
      <w:bodyDiv w:val="1"/>
      <w:marLeft w:val="0"/>
      <w:marRight w:val="0"/>
      <w:marTop w:val="0"/>
      <w:marBottom w:val="0"/>
      <w:divBdr>
        <w:top w:val="none" w:sz="0" w:space="0" w:color="auto"/>
        <w:left w:val="none" w:sz="0" w:space="0" w:color="auto"/>
        <w:bottom w:val="none" w:sz="0" w:space="0" w:color="auto"/>
        <w:right w:val="none" w:sz="0" w:space="0" w:color="auto"/>
      </w:divBdr>
      <w:divsChild>
        <w:div w:id="1563711045">
          <w:marLeft w:val="0"/>
          <w:marRight w:val="0"/>
          <w:marTop w:val="0"/>
          <w:marBottom w:val="0"/>
          <w:divBdr>
            <w:top w:val="none" w:sz="0" w:space="0" w:color="auto"/>
            <w:left w:val="none" w:sz="0" w:space="0" w:color="auto"/>
            <w:bottom w:val="none" w:sz="0" w:space="0" w:color="auto"/>
            <w:right w:val="none" w:sz="0" w:space="0" w:color="auto"/>
          </w:divBdr>
          <w:divsChild>
            <w:div w:id="71390019">
              <w:marLeft w:val="0"/>
              <w:marRight w:val="0"/>
              <w:marTop w:val="0"/>
              <w:marBottom w:val="0"/>
              <w:divBdr>
                <w:top w:val="none" w:sz="0" w:space="0" w:color="auto"/>
                <w:left w:val="none" w:sz="0" w:space="0" w:color="auto"/>
                <w:bottom w:val="none" w:sz="0" w:space="0" w:color="auto"/>
                <w:right w:val="none" w:sz="0" w:space="0" w:color="auto"/>
              </w:divBdr>
              <w:divsChild>
                <w:div w:id="728769588">
                  <w:marLeft w:val="0"/>
                  <w:marRight w:val="0"/>
                  <w:marTop w:val="0"/>
                  <w:marBottom w:val="0"/>
                  <w:divBdr>
                    <w:top w:val="none" w:sz="0" w:space="0" w:color="auto"/>
                    <w:left w:val="none" w:sz="0" w:space="0" w:color="auto"/>
                    <w:bottom w:val="none" w:sz="0" w:space="0" w:color="auto"/>
                    <w:right w:val="none" w:sz="0" w:space="0" w:color="auto"/>
                  </w:divBdr>
                  <w:divsChild>
                    <w:div w:id="1931546226">
                      <w:marLeft w:val="0"/>
                      <w:marRight w:val="0"/>
                      <w:marTop w:val="0"/>
                      <w:marBottom w:val="0"/>
                      <w:divBdr>
                        <w:top w:val="none" w:sz="0" w:space="0" w:color="auto"/>
                        <w:left w:val="none" w:sz="0" w:space="0" w:color="auto"/>
                        <w:bottom w:val="none" w:sz="0" w:space="0" w:color="auto"/>
                        <w:right w:val="none" w:sz="0" w:space="0" w:color="auto"/>
                      </w:divBdr>
                      <w:divsChild>
                        <w:div w:id="1880050226">
                          <w:marLeft w:val="-225"/>
                          <w:marRight w:val="-225"/>
                          <w:marTop w:val="0"/>
                          <w:marBottom w:val="0"/>
                          <w:divBdr>
                            <w:top w:val="none" w:sz="0" w:space="0" w:color="auto"/>
                            <w:left w:val="none" w:sz="0" w:space="0" w:color="auto"/>
                            <w:bottom w:val="none" w:sz="0" w:space="0" w:color="auto"/>
                            <w:right w:val="none" w:sz="0" w:space="0" w:color="auto"/>
                          </w:divBdr>
                          <w:divsChild>
                            <w:div w:id="1529876120">
                              <w:marLeft w:val="0"/>
                              <w:marRight w:val="0"/>
                              <w:marTop w:val="0"/>
                              <w:marBottom w:val="0"/>
                              <w:divBdr>
                                <w:top w:val="none" w:sz="0" w:space="0" w:color="auto"/>
                                <w:left w:val="none" w:sz="0" w:space="0" w:color="auto"/>
                                <w:bottom w:val="none" w:sz="0" w:space="0" w:color="auto"/>
                                <w:right w:val="none" w:sz="0" w:space="0" w:color="auto"/>
                              </w:divBdr>
                              <w:divsChild>
                                <w:div w:id="1548951143">
                                  <w:marLeft w:val="0"/>
                                  <w:marRight w:val="0"/>
                                  <w:marTop w:val="0"/>
                                  <w:marBottom w:val="0"/>
                                  <w:divBdr>
                                    <w:top w:val="none" w:sz="0" w:space="0" w:color="auto"/>
                                    <w:left w:val="none" w:sz="0" w:space="0" w:color="auto"/>
                                    <w:bottom w:val="none" w:sz="0" w:space="0" w:color="auto"/>
                                    <w:right w:val="none" w:sz="0" w:space="0" w:color="auto"/>
                                  </w:divBdr>
                                  <w:divsChild>
                                    <w:div w:id="464785295">
                                      <w:marLeft w:val="0"/>
                                      <w:marRight w:val="0"/>
                                      <w:marTop w:val="0"/>
                                      <w:marBottom w:val="0"/>
                                      <w:divBdr>
                                        <w:top w:val="none" w:sz="0" w:space="0" w:color="auto"/>
                                        <w:left w:val="none" w:sz="0" w:space="0" w:color="auto"/>
                                        <w:bottom w:val="none" w:sz="0" w:space="0" w:color="auto"/>
                                        <w:right w:val="none" w:sz="0" w:space="0" w:color="auto"/>
                                      </w:divBdr>
                                      <w:divsChild>
                                        <w:div w:id="1961839775">
                                          <w:marLeft w:val="0"/>
                                          <w:marRight w:val="0"/>
                                          <w:marTop w:val="0"/>
                                          <w:marBottom w:val="0"/>
                                          <w:divBdr>
                                            <w:top w:val="none" w:sz="0" w:space="0" w:color="auto"/>
                                            <w:left w:val="none" w:sz="0" w:space="0" w:color="auto"/>
                                            <w:bottom w:val="none" w:sz="0" w:space="0" w:color="auto"/>
                                            <w:right w:val="none" w:sz="0" w:space="0" w:color="auto"/>
                                          </w:divBdr>
                                          <w:divsChild>
                                            <w:div w:id="1612855993">
                                              <w:marLeft w:val="0"/>
                                              <w:marRight w:val="0"/>
                                              <w:marTop w:val="0"/>
                                              <w:marBottom w:val="675"/>
                                              <w:divBdr>
                                                <w:top w:val="none" w:sz="0" w:space="0" w:color="auto"/>
                                                <w:left w:val="none" w:sz="0" w:space="0" w:color="auto"/>
                                                <w:bottom w:val="none" w:sz="0" w:space="0" w:color="auto"/>
                                                <w:right w:val="none" w:sz="0" w:space="0" w:color="auto"/>
                                              </w:divBdr>
                                              <w:divsChild>
                                                <w:div w:id="491221099">
                                                  <w:marLeft w:val="0"/>
                                                  <w:marRight w:val="0"/>
                                                  <w:marTop w:val="0"/>
                                                  <w:marBottom w:val="0"/>
                                                  <w:divBdr>
                                                    <w:top w:val="none" w:sz="0" w:space="0" w:color="auto"/>
                                                    <w:left w:val="none" w:sz="0" w:space="0" w:color="auto"/>
                                                    <w:bottom w:val="none" w:sz="0" w:space="0" w:color="auto"/>
                                                    <w:right w:val="none" w:sz="0" w:space="0" w:color="auto"/>
                                                  </w:divBdr>
                                                  <w:divsChild>
                                                    <w:div w:id="395975659">
                                                      <w:marLeft w:val="-225"/>
                                                      <w:marRight w:val="-225"/>
                                                      <w:marTop w:val="0"/>
                                                      <w:marBottom w:val="0"/>
                                                      <w:divBdr>
                                                        <w:top w:val="none" w:sz="0" w:space="0" w:color="auto"/>
                                                        <w:left w:val="none" w:sz="0" w:space="0" w:color="auto"/>
                                                        <w:bottom w:val="none" w:sz="0" w:space="0" w:color="auto"/>
                                                        <w:right w:val="none" w:sz="0" w:space="0" w:color="auto"/>
                                                      </w:divBdr>
                                                      <w:divsChild>
                                                        <w:div w:id="27999000">
                                                          <w:marLeft w:val="0"/>
                                                          <w:marRight w:val="0"/>
                                                          <w:marTop w:val="0"/>
                                                          <w:marBottom w:val="0"/>
                                                          <w:divBdr>
                                                            <w:top w:val="none" w:sz="0" w:space="0" w:color="auto"/>
                                                            <w:left w:val="none" w:sz="0" w:space="0" w:color="auto"/>
                                                            <w:bottom w:val="none" w:sz="0" w:space="0" w:color="auto"/>
                                                            <w:right w:val="none" w:sz="0" w:space="0" w:color="auto"/>
                                                          </w:divBdr>
                                                          <w:divsChild>
                                                            <w:div w:id="1032264309">
                                                              <w:marLeft w:val="0"/>
                                                              <w:marRight w:val="0"/>
                                                              <w:marTop w:val="0"/>
                                                              <w:marBottom w:val="0"/>
                                                              <w:divBdr>
                                                                <w:top w:val="none" w:sz="0" w:space="0" w:color="auto"/>
                                                                <w:left w:val="none" w:sz="0" w:space="0" w:color="auto"/>
                                                                <w:bottom w:val="none" w:sz="0" w:space="0" w:color="auto"/>
                                                                <w:right w:val="none" w:sz="0" w:space="0" w:color="auto"/>
                                                              </w:divBdr>
                                                              <w:divsChild>
                                                                <w:div w:id="395277705">
                                                                  <w:marLeft w:val="0"/>
                                                                  <w:marRight w:val="0"/>
                                                                  <w:marTop w:val="0"/>
                                                                  <w:marBottom w:val="0"/>
                                                                  <w:divBdr>
                                                                    <w:top w:val="none" w:sz="0" w:space="0" w:color="auto"/>
                                                                    <w:left w:val="none" w:sz="0" w:space="0" w:color="auto"/>
                                                                    <w:bottom w:val="none" w:sz="0" w:space="0" w:color="auto"/>
                                                                    <w:right w:val="none" w:sz="0" w:space="0" w:color="auto"/>
                                                                  </w:divBdr>
                                                                  <w:divsChild>
                                                                    <w:div w:id="980964889">
                                                                      <w:marLeft w:val="0"/>
                                                                      <w:marRight w:val="0"/>
                                                                      <w:marTop w:val="0"/>
                                                                      <w:marBottom w:val="0"/>
                                                                      <w:divBdr>
                                                                        <w:top w:val="none" w:sz="0" w:space="0" w:color="auto"/>
                                                                        <w:left w:val="none" w:sz="0" w:space="0" w:color="auto"/>
                                                                        <w:bottom w:val="none" w:sz="0" w:space="0" w:color="auto"/>
                                                                        <w:right w:val="none" w:sz="0" w:space="0" w:color="auto"/>
                                                                      </w:divBdr>
                                                                      <w:divsChild>
                                                                        <w:div w:id="1779986341">
                                                                          <w:marLeft w:val="0"/>
                                                                          <w:marRight w:val="0"/>
                                                                          <w:marTop w:val="0"/>
                                                                          <w:marBottom w:val="0"/>
                                                                          <w:divBdr>
                                                                            <w:top w:val="none" w:sz="0" w:space="0" w:color="auto"/>
                                                                            <w:left w:val="none" w:sz="0" w:space="0" w:color="auto"/>
                                                                            <w:bottom w:val="none" w:sz="0" w:space="0" w:color="auto"/>
                                                                            <w:right w:val="none" w:sz="0" w:space="0" w:color="auto"/>
                                                                          </w:divBdr>
                                                                          <w:divsChild>
                                                                            <w:div w:id="1045447287">
                                                                              <w:marLeft w:val="0"/>
                                                                              <w:marRight w:val="0"/>
                                                                              <w:marTop w:val="0"/>
                                                                              <w:marBottom w:val="0"/>
                                                                              <w:divBdr>
                                                                                <w:top w:val="none" w:sz="0" w:space="0" w:color="auto"/>
                                                                                <w:left w:val="none" w:sz="0" w:space="0" w:color="auto"/>
                                                                                <w:bottom w:val="none" w:sz="0" w:space="0" w:color="auto"/>
                                                                                <w:right w:val="none" w:sz="0" w:space="0" w:color="auto"/>
                                                                              </w:divBdr>
                                                                              <w:divsChild>
                                                                                <w:div w:id="6840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167045">
      <w:bodyDiv w:val="1"/>
      <w:marLeft w:val="0"/>
      <w:marRight w:val="0"/>
      <w:marTop w:val="0"/>
      <w:marBottom w:val="0"/>
      <w:divBdr>
        <w:top w:val="none" w:sz="0" w:space="0" w:color="auto"/>
        <w:left w:val="none" w:sz="0" w:space="0" w:color="auto"/>
        <w:bottom w:val="none" w:sz="0" w:space="0" w:color="auto"/>
        <w:right w:val="none" w:sz="0" w:space="0" w:color="auto"/>
      </w:divBdr>
      <w:divsChild>
        <w:div w:id="126750697">
          <w:marLeft w:val="0"/>
          <w:marRight w:val="0"/>
          <w:marTop w:val="0"/>
          <w:marBottom w:val="0"/>
          <w:divBdr>
            <w:top w:val="none" w:sz="0" w:space="0" w:color="auto"/>
            <w:left w:val="none" w:sz="0" w:space="0" w:color="auto"/>
            <w:bottom w:val="none" w:sz="0" w:space="0" w:color="auto"/>
            <w:right w:val="none" w:sz="0" w:space="0" w:color="auto"/>
          </w:divBdr>
          <w:divsChild>
            <w:div w:id="197163247">
              <w:marLeft w:val="0"/>
              <w:marRight w:val="0"/>
              <w:marTop w:val="0"/>
              <w:marBottom w:val="0"/>
              <w:divBdr>
                <w:top w:val="none" w:sz="0" w:space="0" w:color="auto"/>
                <w:left w:val="none" w:sz="0" w:space="0" w:color="auto"/>
                <w:bottom w:val="none" w:sz="0" w:space="0" w:color="auto"/>
                <w:right w:val="none" w:sz="0" w:space="0" w:color="auto"/>
              </w:divBdr>
              <w:divsChild>
                <w:div w:id="808982883">
                  <w:marLeft w:val="0"/>
                  <w:marRight w:val="0"/>
                  <w:marTop w:val="0"/>
                  <w:marBottom w:val="0"/>
                  <w:divBdr>
                    <w:top w:val="none" w:sz="0" w:space="0" w:color="auto"/>
                    <w:left w:val="none" w:sz="0" w:space="0" w:color="auto"/>
                    <w:bottom w:val="none" w:sz="0" w:space="0" w:color="auto"/>
                    <w:right w:val="none" w:sz="0" w:space="0" w:color="auto"/>
                  </w:divBdr>
                  <w:divsChild>
                    <w:div w:id="1725522812">
                      <w:marLeft w:val="0"/>
                      <w:marRight w:val="0"/>
                      <w:marTop w:val="0"/>
                      <w:marBottom w:val="0"/>
                      <w:divBdr>
                        <w:top w:val="none" w:sz="0" w:space="0" w:color="auto"/>
                        <w:left w:val="none" w:sz="0" w:space="0" w:color="auto"/>
                        <w:bottom w:val="none" w:sz="0" w:space="0" w:color="auto"/>
                        <w:right w:val="none" w:sz="0" w:space="0" w:color="auto"/>
                      </w:divBdr>
                      <w:divsChild>
                        <w:div w:id="1396590229">
                          <w:marLeft w:val="-225"/>
                          <w:marRight w:val="-225"/>
                          <w:marTop w:val="0"/>
                          <w:marBottom w:val="0"/>
                          <w:divBdr>
                            <w:top w:val="none" w:sz="0" w:space="0" w:color="auto"/>
                            <w:left w:val="none" w:sz="0" w:space="0" w:color="auto"/>
                            <w:bottom w:val="none" w:sz="0" w:space="0" w:color="auto"/>
                            <w:right w:val="none" w:sz="0" w:space="0" w:color="auto"/>
                          </w:divBdr>
                          <w:divsChild>
                            <w:div w:id="502277335">
                              <w:marLeft w:val="0"/>
                              <w:marRight w:val="0"/>
                              <w:marTop w:val="0"/>
                              <w:marBottom w:val="0"/>
                              <w:divBdr>
                                <w:top w:val="none" w:sz="0" w:space="0" w:color="auto"/>
                                <w:left w:val="none" w:sz="0" w:space="0" w:color="auto"/>
                                <w:bottom w:val="none" w:sz="0" w:space="0" w:color="auto"/>
                                <w:right w:val="none" w:sz="0" w:space="0" w:color="auto"/>
                              </w:divBdr>
                              <w:divsChild>
                                <w:div w:id="773398784">
                                  <w:marLeft w:val="0"/>
                                  <w:marRight w:val="0"/>
                                  <w:marTop w:val="0"/>
                                  <w:marBottom w:val="0"/>
                                  <w:divBdr>
                                    <w:top w:val="none" w:sz="0" w:space="0" w:color="auto"/>
                                    <w:left w:val="none" w:sz="0" w:space="0" w:color="auto"/>
                                    <w:bottom w:val="none" w:sz="0" w:space="0" w:color="auto"/>
                                    <w:right w:val="none" w:sz="0" w:space="0" w:color="auto"/>
                                  </w:divBdr>
                                  <w:divsChild>
                                    <w:div w:id="235751323">
                                      <w:marLeft w:val="0"/>
                                      <w:marRight w:val="0"/>
                                      <w:marTop w:val="0"/>
                                      <w:marBottom w:val="0"/>
                                      <w:divBdr>
                                        <w:top w:val="none" w:sz="0" w:space="0" w:color="auto"/>
                                        <w:left w:val="none" w:sz="0" w:space="0" w:color="auto"/>
                                        <w:bottom w:val="none" w:sz="0" w:space="0" w:color="auto"/>
                                        <w:right w:val="none" w:sz="0" w:space="0" w:color="auto"/>
                                      </w:divBdr>
                                      <w:divsChild>
                                        <w:div w:id="1663310213">
                                          <w:marLeft w:val="0"/>
                                          <w:marRight w:val="0"/>
                                          <w:marTop w:val="0"/>
                                          <w:marBottom w:val="0"/>
                                          <w:divBdr>
                                            <w:top w:val="none" w:sz="0" w:space="0" w:color="auto"/>
                                            <w:left w:val="none" w:sz="0" w:space="0" w:color="auto"/>
                                            <w:bottom w:val="none" w:sz="0" w:space="0" w:color="auto"/>
                                            <w:right w:val="none" w:sz="0" w:space="0" w:color="auto"/>
                                          </w:divBdr>
                                          <w:divsChild>
                                            <w:div w:id="1998419949">
                                              <w:marLeft w:val="0"/>
                                              <w:marRight w:val="0"/>
                                              <w:marTop w:val="0"/>
                                              <w:marBottom w:val="675"/>
                                              <w:divBdr>
                                                <w:top w:val="none" w:sz="0" w:space="0" w:color="auto"/>
                                                <w:left w:val="none" w:sz="0" w:space="0" w:color="auto"/>
                                                <w:bottom w:val="none" w:sz="0" w:space="0" w:color="auto"/>
                                                <w:right w:val="none" w:sz="0" w:space="0" w:color="auto"/>
                                              </w:divBdr>
                                              <w:divsChild>
                                                <w:div w:id="1209343795">
                                                  <w:marLeft w:val="0"/>
                                                  <w:marRight w:val="0"/>
                                                  <w:marTop w:val="0"/>
                                                  <w:marBottom w:val="0"/>
                                                  <w:divBdr>
                                                    <w:top w:val="none" w:sz="0" w:space="0" w:color="auto"/>
                                                    <w:left w:val="none" w:sz="0" w:space="0" w:color="auto"/>
                                                    <w:bottom w:val="none" w:sz="0" w:space="0" w:color="auto"/>
                                                    <w:right w:val="none" w:sz="0" w:space="0" w:color="auto"/>
                                                  </w:divBdr>
                                                  <w:divsChild>
                                                    <w:div w:id="364989968">
                                                      <w:marLeft w:val="-225"/>
                                                      <w:marRight w:val="-225"/>
                                                      <w:marTop w:val="0"/>
                                                      <w:marBottom w:val="0"/>
                                                      <w:divBdr>
                                                        <w:top w:val="none" w:sz="0" w:space="0" w:color="auto"/>
                                                        <w:left w:val="none" w:sz="0" w:space="0" w:color="auto"/>
                                                        <w:bottom w:val="none" w:sz="0" w:space="0" w:color="auto"/>
                                                        <w:right w:val="none" w:sz="0" w:space="0" w:color="auto"/>
                                                      </w:divBdr>
                                                      <w:divsChild>
                                                        <w:div w:id="222832320">
                                                          <w:marLeft w:val="0"/>
                                                          <w:marRight w:val="0"/>
                                                          <w:marTop w:val="0"/>
                                                          <w:marBottom w:val="0"/>
                                                          <w:divBdr>
                                                            <w:top w:val="none" w:sz="0" w:space="0" w:color="auto"/>
                                                            <w:left w:val="none" w:sz="0" w:space="0" w:color="auto"/>
                                                            <w:bottom w:val="none" w:sz="0" w:space="0" w:color="auto"/>
                                                            <w:right w:val="none" w:sz="0" w:space="0" w:color="auto"/>
                                                          </w:divBdr>
                                                          <w:divsChild>
                                                            <w:div w:id="1199468989">
                                                              <w:marLeft w:val="0"/>
                                                              <w:marRight w:val="0"/>
                                                              <w:marTop w:val="0"/>
                                                              <w:marBottom w:val="0"/>
                                                              <w:divBdr>
                                                                <w:top w:val="none" w:sz="0" w:space="0" w:color="auto"/>
                                                                <w:left w:val="none" w:sz="0" w:space="0" w:color="auto"/>
                                                                <w:bottom w:val="none" w:sz="0" w:space="0" w:color="auto"/>
                                                                <w:right w:val="none" w:sz="0" w:space="0" w:color="auto"/>
                                                              </w:divBdr>
                                                              <w:divsChild>
                                                                <w:div w:id="1722292411">
                                                                  <w:marLeft w:val="0"/>
                                                                  <w:marRight w:val="0"/>
                                                                  <w:marTop w:val="0"/>
                                                                  <w:marBottom w:val="0"/>
                                                                  <w:divBdr>
                                                                    <w:top w:val="none" w:sz="0" w:space="0" w:color="auto"/>
                                                                    <w:left w:val="none" w:sz="0" w:space="0" w:color="auto"/>
                                                                    <w:bottom w:val="none" w:sz="0" w:space="0" w:color="auto"/>
                                                                    <w:right w:val="none" w:sz="0" w:space="0" w:color="auto"/>
                                                                  </w:divBdr>
                                                                  <w:divsChild>
                                                                    <w:div w:id="1379352103">
                                                                      <w:marLeft w:val="0"/>
                                                                      <w:marRight w:val="0"/>
                                                                      <w:marTop w:val="0"/>
                                                                      <w:marBottom w:val="0"/>
                                                                      <w:divBdr>
                                                                        <w:top w:val="none" w:sz="0" w:space="0" w:color="auto"/>
                                                                        <w:left w:val="none" w:sz="0" w:space="0" w:color="auto"/>
                                                                        <w:bottom w:val="none" w:sz="0" w:space="0" w:color="auto"/>
                                                                        <w:right w:val="none" w:sz="0" w:space="0" w:color="auto"/>
                                                                      </w:divBdr>
                                                                      <w:divsChild>
                                                                        <w:div w:id="2046515151">
                                                                          <w:marLeft w:val="0"/>
                                                                          <w:marRight w:val="0"/>
                                                                          <w:marTop w:val="0"/>
                                                                          <w:marBottom w:val="0"/>
                                                                          <w:divBdr>
                                                                            <w:top w:val="none" w:sz="0" w:space="0" w:color="auto"/>
                                                                            <w:left w:val="none" w:sz="0" w:space="0" w:color="auto"/>
                                                                            <w:bottom w:val="none" w:sz="0" w:space="0" w:color="auto"/>
                                                                            <w:right w:val="none" w:sz="0" w:space="0" w:color="auto"/>
                                                                          </w:divBdr>
                                                                          <w:divsChild>
                                                                            <w:div w:id="736053336">
                                                                              <w:marLeft w:val="0"/>
                                                                              <w:marRight w:val="0"/>
                                                                              <w:marTop w:val="0"/>
                                                                              <w:marBottom w:val="0"/>
                                                                              <w:divBdr>
                                                                                <w:top w:val="none" w:sz="0" w:space="0" w:color="auto"/>
                                                                                <w:left w:val="none" w:sz="0" w:space="0" w:color="auto"/>
                                                                                <w:bottom w:val="none" w:sz="0" w:space="0" w:color="auto"/>
                                                                                <w:right w:val="none" w:sz="0" w:space="0" w:color="auto"/>
                                                                              </w:divBdr>
                                                                              <w:divsChild>
                                                                                <w:div w:id="5163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964648">
      <w:bodyDiv w:val="1"/>
      <w:marLeft w:val="0"/>
      <w:marRight w:val="0"/>
      <w:marTop w:val="0"/>
      <w:marBottom w:val="0"/>
      <w:divBdr>
        <w:top w:val="none" w:sz="0" w:space="0" w:color="auto"/>
        <w:left w:val="none" w:sz="0" w:space="0" w:color="auto"/>
        <w:bottom w:val="none" w:sz="0" w:space="0" w:color="auto"/>
        <w:right w:val="none" w:sz="0" w:space="0" w:color="auto"/>
      </w:divBdr>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2134590041">
      <w:bodyDiv w:val="1"/>
      <w:marLeft w:val="0"/>
      <w:marRight w:val="0"/>
      <w:marTop w:val="0"/>
      <w:marBottom w:val="0"/>
      <w:divBdr>
        <w:top w:val="none" w:sz="0" w:space="0" w:color="auto"/>
        <w:left w:val="none" w:sz="0" w:space="0" w:color="auto"/>
        <w:bottom w:val="none" w:sz="0" w:space="0" w:color="auto"/>
        <w:right w:val="none" w:sz="0" w:space="0" w:color="auto"/>
      </w:divBdr>
      <w:divsChild>
        <w:div w:id="1193228292">
          <w:marLeft w:val="0"/>
          <w:marRight w:val="0"/>
          <w:marTop w:val="0"/>
          <w:marBottom w:val="0"/>
          <w:divBdr>
            <w:top w:val="none" w:sz="0" w:space="0" w:color="auto"/>
            <w:left w:val="none" w:sz="0" w:space="0" w:color="auto"/>
            <w:bottom w:val="none" w:sz="0" w:space="0" w:color="auto"/>
            <w:right w:val="none" w:sz="0" w:space="0" w:color="auto"/>
          </w:divBdr>
          <w:divsChild>
            <w:div w:id="1455706910">
              <w:marLeft w:val="0"/>
              <w:marRight w:val="0"/>
              <w:marTop w:val="0"/>
              <w:marBottom w:val="0"/>
              <w:divBdr>
                <w:top w:val="none" w:sz="0" w:space="0" w:color="auto"/>
                <w:left w:val="none" w:sz="0" w:space="0" w:color="auto"/>
                <w:bottom w:val="none" w:sz="0" w:space="0" w:color="auto"/>
                <w:right w:val="none" w:sz="0" w:space="0" w:color="auto"/>
              </w:divBdr>
              <w:divsChild>
                <w:div w:id="1446391316">
                  <w:marLeft w:val="0"/>
                  <w:marRight w:val="0"/>
                  <w:marTop w:val="0"/>
                  <w:marBottom w:val="0"/>
                  <w:divBdr>
                    <w:top w:val="none" w:sz="0" w:space="0" w:color="auto"/>
                    <w:left w:val="none" w:sz="0" w:space="0" w:color="auto"/>
                    <w:bottom w:val="none" w:sz="0" w:space="0" w:color="auto"/>
                    <w:right w:val="none" w:sz="0" w:space="0" w:color="auto"/>
                  </w:divBdr>
                  <w:divsChild>
                    <w:div w:id="293951460">
                      <w:marLeft w:val="0"/>
                      <w:marRight w:val="0"/>
                      <w:marTop w:val="0"/>
                      <w:marBottom w:val="0"/>
                      <w:divBdr>
                        <w:top w:val="none" w:sz="0" w:space="0" w:color="auto"/>
                        <w:left w:val="none" w:sz="0" w:space="0" w:color="auto"/>
                        <w:bottom w:val="none" w:sz="0" w:space="0" w:color="auto"/>
                        <w:right w:val="none" w:sz="0" w:space="0" w:color="auto"/>
                      </w:divBdr>
                      <w:divsChild>
                        <w:div w:id="1351109314">
                          <w:marLeft w:val="-225"/>
                          <w:marRight w:val="-225"/>
                          <w:marTop w:val="0"/>
                          <w:marBottom w:val="0"/>
                          <w:divBdr>
                            <w:top w:val="none" w:sz="0" w:space="0" w:color="auto"/>
                            <w:left w:val="none" w:sz="0" w:space="0" w:color="auto"/>
                            <w:bottom w:val="none" w:sz="0" w:space="0" w:color="auto"/>
                            <w:right w:val="none" w:sz="0" w:space="0" w:color="auto"/>
                          </w:divBdr>
                          <w:divsChild>
                            <w:div w:id="1366756472">
                              <w:marLeft w:val="0"/>
                              <w:marRight w:val="0"/>
                              <w:marTop w:val="0"/>
                              <w:marBottom w:val="0"/>
                              <w:divBdr>
                                <w:top w:val="none" w:sz="0" w:space="0" w:color="auto"/>
                                <w:left w:val="none" w:sz="0" w:space="0" w:color="auto"/>
                                <w:bottom w:val="none" w:sz="0" w:space="0" w:color="auto"/>
                                <w:right w:val="none" w:sz="0" w:space="0" w:color="auto"/>
                              </w:divBdr>
                              <w:divsChild>
                                <w:div w:id="782072993">
                                  <w:marLeft w:val="0"/>
                                  <w:marRight w:val="0"/>
                                  <w:marTop w:val="0"/>
                                  <w:marBottom w:val="0"/>
                                  <w:divBdr>
                                    <w:top w:val="none" w:sz="0" w:space="0" w:color="auto"/>
                                    <w:left w:val="none" w:sz="0" w:space="0" w:color="auto"/>
                                    <w:bottom w:val="none" w:sz="0" w:space="0" w:color="auto"/>
                                    <w:right w:val="none" w:sz="0" w:space="0" w:color="auto"/>
                                  </w:divBdr>
                                  <w:divsChild>
                                    <w:div w:id="124783705">
                                      <w:marLeft w:val="0"/>
                                      <w:marRight w:val="0"/>
                                      <w:marTop w:val="0"/>
                                      <w:marBottom w:val="0"/>
                                      <w:divBdr>
                                        <w:top w:val="none" w:sz="0" w:space="0" w:color="auto"/>
                                        <w:left w:val="none" w:sz="0" w:space="0" w:color="auto"/>
                                        <w:bottom w:val="none" w:sz="0" w:space="0" w:color="auto"/>
                                        <w:right w:val="none" w:sz="0" w:space="0" w:color="auto"/>
                                      </w:divBdr>
                                      <w:divsChild>
                                        <w:div w:id="1080524065">
                                          <w:marLeft w:val="0"/>
                                          <w:marRight w:val="0"/>
                                          <w:marTop w:val="0"/>
                                          <w:marBottom w:val="0"/>
                                          <w:divBdr>
                                            <w:top w:val="none" w:sz="0" w:space="0" w:color="auto"/>
                                            <w:left w:val="none" w:sz="0" w:space="0" w:color="auto"/>
                                            <w:bottom w:val="none" w:sz="0" w:space="0" w:color="auto"/>
                                            <w:right w:val="none" w:sz="0" w:space="0" w:color="auto"/>
                                          </w:divBdr>
                                          <w:divsChild>
                                            <w:div w:id="1916011799">
                                              <w:marLeft w:val="0"/>
                                              <w:marRight w:val="0"/>
                                              <w:marTop w:val="0"/>
                                              <w:marBottom w:val="675"/>
                                              <w:divBdr>
                                                <w:top w:val="none" w:sz="0" w:space="0" w:color="auto"/>
                                                <w:left w:val="none" w:sz="0" w:space="0" w:color="auto"/>
                                                <w:bottom w:val="none" w:sz="0" w:space="0" w:color="auto"/>
                                                <w:right w:val="none" w:sz="0" w:space="0" w:color="auto"/>
                                              </w:divBdr>
                                              <w:divsChild>
                                                <w:div w:id="272322498">
                                                  <w:marLeft w:val="0"/>
                                                  <w:marRight w:val="0"/>
                                                  <w:marTop w:val="0"/>
                                                  <w:marBottom w:val="0"/>
                                                  <w:divBdr>
                                                    <w:top w:val="none" w:sz="0" w:space="0" w:color="auto"/>
                                                    <w:left w:val="none" w:sz="0" w:space="0" w:color="auto"/>
                                                    <w:bottom w:val="none" w:sz="0" w:space="0" w:color="auto"/>
                                                    <w:right w:val="none" w:sz="0" w:space="0" w:color="auto"/>
                                                  </w:divBdr>
                                                  <w:divsChild>
                                                    <w:div w:id="1163621308">
                                                      <w:marLeft w:val="-225"/>
                                                      <w:marRight w:val="-225"/>
                                                      <w:marTop w:val="0"/>
                                                      <w:marBottom w:val="0"/>
                                                      <w:divBdr>
                                                        <w:top w:val="none" w:sz="0" w:space="0" w:color="auto"/>
                                                        <w:left w:val="none" w:sz="0" w:space="0" w:color="auto"/>
                                                        <w:bottom w:val="none" w:sz="0" w:space="0" w:color="auto"/>
                                                        <w:right w:val="none" w:sz="0" w:space="0" w:color="auto"/>
                                                      </w:divBdr>
                                                      <w:divsChild>
                                                        <w:div w:id="368653194">
                                                          <w:marLeft w:val="0"/>
                                                          <w:marRight w:val="0"/>
                                                          <w:marTop w:val="0"/>
                                                          <w:marBottom w:val="0"/>
                                                          <w:divBdr>
                                                            <w:top w:val="none" w:sz="0" w:space="0" w:color="auto"/>
                                                            <w:left w:val="none" w:sz="0" w:space="0" w:color="auto"/>
                                                            <w:bottom w:val="none" w:sz="0" w:space="0" w:color="auto"/>
                                                            <w:right w:val="none" w:sz="0" w:space="0" w:color="auto"/>
                                                          </w:divBdr>
                                                          <w:divsChild>
                                                            <w:div w:id="967933861">
                                                              <w:marLeft w:val="0"/>
                                                              <w:marRight w:val="0"/>
                                                              <w:marTop w:val="0"/>
                                                              <w:marBottom w:val="0"/>
                                                              <w:divBdr>
                                                                <w:top w:val="none" w:sz="0" w:space="0" w:color="auto"/>
                                                                <w:left w:val="none" w:sz="0" w:space="0" w:color="auto"/>
                                                                <w:bottom w:val="none" w:sz="0" w:space="0" w:color="auto"/>
                                                                <w:right w:val="none" w:sz="0" w:space="0" w:color="auto"/>
                                                              </w:divBdr>
                                                              <w:divsChild>
                                                                <w:div w:id="1385061307">
                                                                  <w:marLeft w:val="0"/>
                                                                  <w:marRight w:val="0"/>
                                                                  <w:marTop w:val="0"/>
                                                                  <w:marBottom w:val="0"/>
                                                                  <w:divBdr>
                                                                    <w:top w:val="none" w:sz="0" w:space="0" w:color="auto"/>
                                                                    <w:left w:val="none" w:sz="0" w:space="0" w:color="auto"/>
                                                                    <w:bottom w:val="none" w:sz="0" w:space="0" w:color="auto"/>
                                                                    <w:right w:val="none" w:sz="0" w:space="0" w:color="auto"/>
                                                                  </w:divBdr>
                                                                  <w:divsChild>
                                                                    <w:div w:id="7564691">
                                                                      <w:marLeft w:val="0"/>
                                                                      <w:marRight w:val="0"/>
                                                                      <w:marTop w:val="0"/>
                                                                      <w:marBottom w:val="0"/>
                                                                      <w:divBdr>
                                                                        <w:top w:val="none" w:sz="0" w:space="0" w:color="auto"/>
                                                                        <w:left w:val="none" w:sz="0" w:space="0" w:color="auto"/>
                                                                        <w:bottom w:val="none" w:sz="0" w:space="0" w:color="auto"/>
                                                                        <w:right w:val="none" w:sz="0" w:space="0" w:color="auto"/>
                                                                      </w:divBdr>
                                                                      <w:divsChild>
                                                                        <w:div w:id="1871066246">
                                                                          <w:marLeft w:val="0"/>
                                                                          <w:marRight w:val="0"/>
                                                                          <w:marTop w:val="0"/>
                                                                          <w:marBottom w:val="0"/>
                                                                          <w:divBdr>
                                                                            <w:top w:val="none" w:sz="0" w:space="0" w:color="auto"/>
                                                                            <w:left w:val="none" w:sz="0" w:space="0" w:color="auto"/>
                                                                            <w:bottom w:val="none" w:sz="0" w:space="0" w:color="auto"/>
                                                                            <w:right w:val="none" w:sz="0" w:space="0" w:color="auto"/>
                                                                          </w:divBdr>
                                                                          <w:divsChild>
                                                                            <w:div w:id="184097009">
                                                                              <w:marLeft w:val="0"/>
                                                                              <w:marRight w:val="0"/>
                                                                              <w:marTop w:val="0"/>
                                                                              <w:marBottom w:val="0"/>
                                                                              <w:divBdr>
                                                                                <w:top w:val="none" w:sz="0" w:space="0" w:color="auto"/>
                                                                                <w:left w:val="none" w:sz="0" w:space="0" w:color="auto"/>
                                                                                <w:bottom w:val="none" w:sz="0" w:space="0" w:color="auto"/>
                                                                                <w:right w:val="none" w:sz="0" w:space="0" w:color="auto"/>
                                                                              </w:divBdr>
                                                                              <w:divsChild>
                                                                                <w:div w:id="319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2585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2918</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Hüthig User</dc:creator>
  <cp:keywords/>
  <cp:lastModifiedBy>Köken, Christiane</cp:lastModifiedBy>
  <cp:revision>11</cp:revision>
  <cp:lastPrinted>2019-11-21T12:07:00Z</cp:lastPrinted>
  <dcterms:created xsi:type="dcterms:W3CDTF">2020-04-15T12:05:00Z</dcterms:created>
  <dcterms:modified xsi:type="dcterms:W3CDTF">2020-04-15T12:20:00Z</dcterms:modified>
</cp:coreProperties>
</file>